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B7B" w:rsidRDefault="001275DD">
      <w:pPr>
        <w:ind w:left="360" w:hanging="36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《</w:t>
      </w:r>
      <w:bookmarkStart w:id="0" w:name="_Hlk34389692"/>
      <w:r>
        <w:rPr>
          <w:rFonts w:hint="eastAsia"/>
          <w:b/>
          <w:sz w:val="36"/>
          <w:szCs w:val="36"/>
        </w:rPr>
        <w:t>单片机原理及应用</w:t>
      </w:r>
      <w:bookmarkEnd w:id="0"/>
      <w:r>
        <w:rPr>
          <w:rFonts w:hint="eastAsia"/>
          <w:b/>
          <w:sz w:val="36"/>
          <w:szCs w:val="36"/>
        </w:rPr>
        <w:t>》考试大纲</w:t>
      </w:r>
    </w:p>
    <w:p w:rsidR="00257B7B" w:rsidRDefault="00257B7B">
      <w:pPr>
        <w:rPr>
          <w:sz w:val="24"/>
          <w:szCs w:val="24"/>
        </w:rPr>
      </w:pPr>
    </w:p>
    <w:p w:rsidR="00257B7B" w:rsidRDefault="001275DD">
      <w:pPr>
        <w:pStyle w:val="a5"/>
        <w:numPr>
          <w:ilvl w:val="0"/>
          <w:numId w:val="1"/>
        </w:numPr>
        <w:snapToGrid w:val="0"/>
        <w:spacing w:line="400" w:lineRule="exact"/>
        <w:ind w:firstLineChars="0"/>
        <w:rPr>
          <w:rFonts w:eastAsia="黑体"/>
          <w:b/>
          <w:bCs/>
          <w:sz w:val="24"/>
        </w:rPr>
      </w:pPr>
      <w:r>
        <w:rPr>
          <w:rFonts w:eastAsia="黑体" w:hint="eastAsia"/>
          <w:b/>
          <w:bCs/>
          <w:sz w:val="24"/>
        </w:rPr>
        <w:t>考试的性质与目的</w:t>
      </w:r>
    </w:p>
    <w:p w:rsidR="00257B7B" w:rsidRDefault="001275DD">
      <w:pPr>
        <w:ind w:firstLine="420"/>
        <w:rPr>
          <w:sz w:val="24"/>
          <w:szCs w:val="24"/>
        </w:rPr>
      </w:pPr>
      <w:r>
        <w:rPr>
          <w:rFonts w:ascii="Times New Roman" w:eastAsia="宋体" w:hAnsi="Times New Roman" w:cs="Times New Roman" w:hint="eastAsia"/>
          <w:szCs w:val="28"/>
        </w:rPr>
        <w:t>本科插班生考试是由专科毕业生参加的选拔性考试。《单片机原理及应用》是电气工程及其自动化（本科）的一门专业基础课程，考试主要检查考生对单片机技术的基本知识的掌握程度，考察内容主要包括：单片机的组成、工作原理、编程及外围电路设计等基础知识；单片机的编程方法、编程规则及外围电路设计技巧，着重考察编程能力，分析问题、解决问题的能力。通过考察保证后续课程的学习。</w:t>
      </w:r>
    </w:p>
    <w:p w:rsidR="00257B7B" w:rsidRDefault="00257B7B">
      <w:pPr>
        <w:pStyle w:val="a5"/>
        <w:ind w:left="360" w:firstLineChars="0" w:firstLine="0"/>
        <w:rPr>
          <w:sz w:val="24"/>
          <w:szCs w:val="24"/>
        </w:rPr>
      </w:pPr>
    </w:p>
    <w:p w:rsidR="00257B7B" w:rsidRDefault="00257B7B">
      <w:pPr>
        <w:pStyle w:val="a5"/>
        <w:ind w:left="360" w:firstLineChars="0" w:firstLine="0"/>
        <w:rPr>
          <w:sz w:val="24"/>
          <w:szCs w:val="24"/>
        </w:rPr>
      </w:pPr>
    </w:p>
    <w:p w:rsidR="00257B7B" w:rsidRDefault="001275DD">
      <w:pPr>
        <w:pStyle w:val="a5"/>
        <w:numPr>
          <w:ilvl w:val="0"/>
          <w:numId w:val="1"/>
        </w:numPr>
        <w:snapToGrid w:val="0"/>
        <w:spacing w:line="400" w:lineRule="exact"/>
        <w:ind w:firstLineChars="0"/>
        <w:rPr>
          <w:rFonts w:eastAsia="黑体"/>
          <w:b/>
          <w:bCs/>
          <w:sz w:val="24"/>
        </w:rPr>
      </w:pPr>
      <w:r>
        <w:rPr>
          <w:rFonts w:eastAsia="黑体" w:hint="eastAsia"/>
          <w:b/>
          <w:bCs/>
          <w:sz w:val="24"/>
        </w:rPr>
        <w:t>考试的内容</w:t>
      </w:r>
    </w:p>
    <w:p w:rsidR="00257B7B" w:rsidRDefault="001275DD">
      <w:pPr>
        <w:snapToGrid w:val="0"/>
        <w:spacing w:line="400" w:lineRule="exact"/>
        <w:rPr>
          <w:rFonts w:ascii="楷体_GB2312" w:eastAsia="楷体_GB2312" w:hAnsi="宋体"/>
          <w:b/>
          <w:bCs/>
        </w:rPr>
      </w:pPr>
      <w:r>
        <w:rPr>
          <w:rFonts w:ascii="楷体_GB2312" w:eastAsia="楷体_GB2312" w:hAnsi="宋体" w:hint="eastAsia"/>
          <w:b/>
          <w:bCs/>
        </w:rPr>
        <w:t>一、考试基本要求</w:t>
      </w:r>
    </w:p>
    <w:p w:rsidR="00257B7B" w:rsidRDefault="001275DD">
      <w:pPr>
        <w:snapToGrid w:val="0"/>
        <w:spacing w:line="360" w:lineRule="exact"/>
        <w:rPr>
          <w:szCs w:val="28"/>
        </w:rPr>
      </w:pPr>
      <w:r>
        <w:rPr>
          <w:szCs w:val="28"/>
        </w:rPr>
        <w:t>1</w:t>
      </w:r>
      <w:r>
        <w:rPr>
          <w:rFonts w:hint="eastAsia"/>
          <w:szCs w:val="28"/>
        </w:rPr>
        <w:t>．基本理论知识</w:t>
      </w:r>
    </w:p>
    <w:p w:rsidR="00257B7B" w:rsidRDefault="001275DD">
      <w:pPr>
        <w:pStyle w:val="a5"/>
        <w:numPr>
          <w:ilvl w:val="0"/>
          <w:numId w:val="2"/>
        </w:numPr>
        <w:spacing w:line="360" w:lineRule="exact"/>
        <w:ind w:firstLineChars="0"/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 w:hint="eastAsia"/>
          <w:szCs w:val="28"/>
        </w:rPr>
        <w:t>掌握单片机并行</w:t>
      </w:r>
      <w:r>
        <w:rPr>
          <w:rFonts w:ascii="Times New Roman" w:eastAsia="宋体" w:hAnsi="Times New Roman" w:cs="Times New Roman" w:hint="eastAsia"/>
          <w:szCs w:val="28"/>
        </w:rPr>
        <w:t>I/O</w:t>
      </w:r>
      <w:r>
        <w:rPr>
          <w:rFonts w:ascii="Times New Roman" w:eastAsia="宋体" w:hAnsi="Times New Roman" w:cs="Times New Roman" w:hint="eastAsia"/>
          <w:szCs w:val="28"/>
        </w:rPr>
        <w:t>（也就是个</w:t>
      </w:r>
      <w:r>
        <w:rPr>
          <w:rFonts w:ascii="Times New Roman" w:eastAsia="宋体" w:hAnsi="Times New Roman" w:cs="Times New Roman" w:hint="eastAsia"/>
          <w:szCs w:val="28"/>
        </w:rPr>
        <w:t>P</w:t>
      </w:r>
      <w:r>
        <w:rPr>
          <w:rFonts w:ascii="Times New Roman" w:eastAsia="宋体" w:hAnsi="Times New Roman" w:cs="Times New Roman" w:hint="eastAsia"/>
          <w:szCs w:val="28"/>
        </w:rPr>
        <w:t>口）口的其内部结构、它们的用途和在使用过程中需要注意的问题。</w:t>
      </w:r>
    </w:p>
    <w:p w:rsidR="00257B7B" w:rsidRDefault="001275DD">
      <w:pPr>
        <w:pStyle w:val="a5"/>
        <w:numPr>
          <w:ilvl w:val="0"/>
          <w:numId w:val="2"/>
        </w:numPr>
        <w:spacing w:line="360" w:lineRule="exact"/>
        <w:ind w:firstLineChars="0"/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 w:hint="eastAsia"/>
          <w:szCs w:val="28"/>
        </w:rPr>
        <w:t>掌握数码管的内部结构（共阴极、共阳极）和驱动方法（动态驱动方法和静态驱动方法）</w:t>
      </w:r>
    </w:p>
    <w:p w:rsidR="00257B7B" w:rsidRDefault="001275DD">
      <w:pPr>
        <w:pStyle w:val="a5"/>
        <w:numPr>
          <w:ilvl w:val="0"/>
          <w:numId w:val="2"/>
        </w:numPr>
        <w:spacing w:line="360" w:lineRule="exact"/>
        <w:ind w:firstLineChars="0"/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 w:hint="eastAsia"/>
          <w:szCs w:val="28"/>
        </w:rPr>
        <w:t>掌握独立键盘和矩阵键盘的扫描原理</w:t>
      </w:r>
    </w:p>
    <w:p w:rsidR="00257B7B" w:rsidRDefault="001275DD">
      <w:pPr>
        <w:pStyle w:val="a5"/>
        <w:numPr>
          <w:ilvl w:val="0"/>
          <w:numId w:val="2"/>
        </w:numPr>
        <w:spacing w:line="360" w:lineRule="exact"/>
        <w:ind w:firstLineChars="0"/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 w:hint="eastAsia"/>
          <w:szCs w:val="28"/>
        </w:rPr>
        <w:t>掌握外部中断的原理，使用方法和设置方法，重点注意外部中断在</w:t>
      </w:r>
      <w:r>
        <w:rPr>
          <w:rFonts w:ascii="Times New Roman" w:eastAsia="宋体" w:hAnsi="Times New Roman" w:cs="Times New Roman" w:hint="eastAsia"/>
          <w:szCs w:val="28"/>
        </w:rPr>
        <w:t>TCON</w:t>
      </w:r>
      <w:r>
        <w:rPr>
          <w:rFonts w:ascii="Times New Roman" w:eastAsia="宋体" w:hAnsi="Times New Roman" w:cs="Times New Roman" w:hint="eastAsia"/>
          <w:szCs w:val="28"/>
        </w:rPr>
        <w:t>、</w:t>
      </w:r>
      <w:r>
        <w:rPr>
          <w:rFonts w:ascii="Times New Roman" w:eastAsia="宋体" w:hAnsi="Times New Roman" w:cs="Times New Roman" w:hint="eastAsia"/>
          <w:szCs w:val="28"/>
        </w:rPr>
        <w:t>IE</w:t>
      </w:r>
      <w:r>
        <w:rPr>
          <w:rFonts w:ascii="Times New Roman" w:eastAsia="宋体" w:hAnsi="Times New Roman" w:cs="Times New Roman" w:hint="eastAsia"/>
          <w:szCs w:val="28"/>
        </w:rPr>
        <w:t>、</w:t>
      </w:r>
      <w:r>
        <w:rPr>
          <w:rFonts w:ascii="Times New Roman" w:eastAsia="宋体" w:hAnsi="Times New Roman" w:cs="Times New Roman" w:hint="eastAsia"/>
          <w:szCs w:val="28"/>
        </w:rPr>
        <w:t>IP</w:t>
      </w:r>
      <w:r>
        <w:rPr>
          <w:rFonts w:ascii="Times New Roman" w:eastAsia="宋体" w:hAnsi="Times New Roman" w:cs="Times New Roman" w:hint="eastAsia"/>
          <w:szCs w:val="28"/>
        </w:rPr>
        <w:t>寄存器的设置方法。</w:t>
      </w:r>
    </w:p>
    <w:p w:rsidR="00257B7B" w:rsidRDefault="001275DD">
      <w:pPr>
        <w:pStyle w:val="a5"/>
        <w:numPr>
          <w:ilvl w:val="0"/>
          <w:numId w:val="2"/>
        </w:numPr>
        <w:spacing w:line="360" w:lineRule="exact"/>
        <w:ind w:firstLineChars="0"/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 w:hint="eastAsia"/>
          <w:szCs w:val="28"/>
        </w:rPr>
        <w:t>掌握定时器中断的原理，使用方法和设置方法，重点注意定时器中断在</w:t>
      </w:r>
      <w:r>
        <w:rPr>
          <w:rFonts w:ascii="Times New Roman" w:eastAsia="宋体" w:hAnsi="Times New Roman" w:cs="Times New Roman" w:hint="eastAsia"/>
          <w:szCs w:val="28"/>
        </w:rPr>
        <w:t>TCON</w:t>
      </w:r>
      <w:r>
        <w:rPr>
          <w:rFonts w:ascii="Times New Roman" w:eastAsia="宋体" w:hAnsi="Times New Roman" w:cs="Times New Roman" w:hint="eastAsia"/>
          <w:szCs w:val="28"/>
        </w:rPr>
        <w:t>、、</w:t>
      </w:r>
      <w:r>
        <w:rPr>
          <w:rFonts w:ascii="Times New Roman" w:eastAsia="宋体" w:hAnsi="Times New Roman" w:cs="Times New Roman" w:hint="eastAsia"/>
          <w:szCs w:val="28"/>
        </w:rPr>
        <w:t>TMOD</w:t>
      </w:r>
      <w:r>
        <w:rPr>
          <w:rFonts w:ascii="Times New Roman" w:eastAsia="宋体" w:hAnsi="Times New Roman" w:cs="Times New Roman" w:hint="eastAsia"/>
          <w:szCs w:val="28"/>
        </w:rPr>
        <w:t>、</w:t>
      </w:r>
      <w:r>
        <w:rPr>
          <w:rFonts w:ascii="Times New Roman" w:eastAsia="宋体" w:hAnsi="Times New Roman" w:cs="Times New Roman" w:hint="eastAsia"/>
          <w:szCs w:val="28"/>
        </w:rPr>
        <w:t>IE</w:t>
      </w:r>
      <w:r>
        <w:rPr>
          <w:rFonts w:ascii="Times New Roman" w:eastAsia="宋体" w:hAnsi="Times New Roman" w:cs="Times New Roman" w:hint="eastAsia"/>
          <w:szCs w:val="28"/>
        </w:rPr>
        <w:t>、</w:t>
      </w:r>
      <w:r>
        <w:rPr>
          <w:rFonts w:ascii="Times New Roman" w:eastAsia="宋体" w:hAnsi="Times New Roman" w:cs="Times New Roman" w:hint="eastAsia"/>
          <w:szCs w:val="28"/>
        </w:rPr>
        <w:t>IP</w:t>
      </w:r>
      <w:r>
        <w:rPr>
          <w:rFonts w:ascii="Times New Roman" w:eastAsia="宋体" w:hAnsi="Times New Roman" w:cs="Times New Roman" w:hint="eastAsia"/>
          <w:szCs w:val="28"/>
        </w:rPr>
        <w:t>寄存器的设置方法。掌握定时器的</w:t>
      </w:r>
      <w:r>
        <w:rPr>
          <w:rFonts w:ascii="Times New Roman" w:eastAsia="宋体" w:hAnsi="Times New Roman" w:cs="Times New Roman" w:hint="eastAsia"/>
          <w:szCs w:val="28"/>
        </w:rPr>
        <w:t>4</w:t>
      </w:r>
      <w:r>
        <w:rPr>
          <w:rFonts w:ascii="Times New Roman" w:eastAsia="宋体" w:hAnsi="Times New Roman" w:cs="Times New Roman" w:hint="eastAsia"/>
          <w:szCs w:val="28"/>
        </w:rPr>
        <w:t>种工作方式。</w:t>
      </w:r>
    </w:p>
    <w:p w:rsidR="00257B7B" w:rsidRDefault="001275DD">
      <w:pPr>
        <w:pStyle w:val="a5"/>
        <w:numPr>
          <w:ilvl w:val="0"/>
          <w:numId w:val="2"/>
        </w:numPr>
        <w:spacing w:line="360" w:lineRule="exact"/>
        <w:ind w:firstLineChars="0"/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 w:hint="eastAsia"/>
          <w:szCs w:val="28"/>
        </w:rPr>
        <w:t>掌握串口的原理，使用方法和设置方法，重点注意串口中断在</w:t>
      </w:r>
      <w:r>
        <w:rPr>
          <w:rFonts w:ascii="Times New Roman" w:eastAsia="宋体" w:hAnsi="Times New Roman" w:cs="Times New Roman" w:hint="eastAsia"/>
          <w:szCs w:val="28"/>
        </w:rPr>
        <w:t>TCON</w:t>
      </w:r>
      <w:r>
        <w:rPr>
          <w:rFonts w:ascii="Times New Roman" w:eastAsia="宋体" w:hAnsi="Times New Roman" w:cs="Times New Roman" w:hint="eastAsia"/>
          <w:szCs w:val="28"/>
        </w:rPr>
        <w:t>、、</w:t>
      </w:r>
      <w:r>
        <w:rPr>
          <w:rFonts w:ascii="Times New Roman" w:eastAsia="宋体" w:hAnsi="Times New Roman" w:cs="Times New Roman" w:hint="eastAsia"/>
          <w:szCs w:val="28"/>
        </w:rPr>
        <w:t>TMOD</w:t>
      </w:r>
      <w:r>
        <w:rPr>
          <w:rFonts w:ascii="Times New Roman" w:eastAsia="宋体" w:hAnsi="Times New Roman" w:cs="Times New Roman" w:hint="eastAsia"/>
          <w:szCs w:val="28"/>
        </w:rPr>
        <w:t>、</w:t>
      </w:r>
      <w:r>
        <w:rPr>
          <w:rFonts w:ascii="Times New Roman" w:eastAsia="宋体" w:hAnsi="Times New Roman" w:cs="Times New Roman" w:hint="eastAsia"/>
          <w:szCs w:val="28"/>
        </w:rPr>
        <w:t>IE</w:t>
      </w:r>
      <w:r>
        <w:rPr>
          <w:rFonts w:ascii="Times New Roman" w:eastAsia="宋体" w:hAnsi="Times New Roman" w:cs="Times New Roman" w:hint="eastAsia"/>
          <w:szCs w:val="28"/>
        </w:rPr>
        <w:t>、</w:t>
      </w:r>
      <w:r>
        <w:rPr>
          <w:rFonts w:ascii="Times New Roman" w:eastAsia="宋体" w:hAnsi="Times New Roman" w:cs="Times New Roman" w:hint="eastAsia"/>
          <w:szCs w:val="28"/>
        </w:rPr>
        <w:t>IP</w:t>
      </w:r>
      <w:r>
        <w:rPr>
          <w:rFonts w:ascii="Times New Roman" w:eastAsia="宋体" w:hAnsi="Times New Roman" w:cs="Times New Roman" w:hint="eastAsia"/>
          <w:szCs w:val="28"/>
        </w:rPr>
        <w:t>寄存器的设置方法。掌握串口</w:t>
      </w:r>
      <w:r>
        <w:rPr>
          <w:rFonts w:ascii="Times New Roman" w:eastAsia="宋体" w:hAnsi="Times New Roman" w:cs="Times New Roman" w:hint="eastAsia"/>
          <w:szCs w:val="28"/>
        </w:rPr>
        <w:t>232A</w:t>
      </w:r>
      <w:r>
        <w:rPr>
          <w:rFonts w:ascii="Times New Roman" w:eastAsia="宋体" w:hAnsi="Times New Roman" w:cs="Times New Roman" w:hint="eastAsia"/>
          <w:szCs w:val="28"/>
        </w:rPr>
        <w:t>的电压规范及物理连接方法、掌握波特率的概念，各种工作模式下数据帧的格式。</w:t>
      </w:r>
    </w:p>
    <w:p w:rsidR="00257B7B" w:rsidRDefault="001275DD">
      <w:pPr>
        <w:pStyle w:val="a5"/>
        <w:numPr>
          <w:ilvl w:val="0"/>
          <w:numId w:val="2"/>
        </w:numPr>
        <w:spacing w:line="360" w:lineRule="exact"/>
        <w:ind w:firstLineChars="0"/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 w:hint="eastAsia"/>
          <w:szCs w:val="28"/>
        </w:rPr>
        <w:t>掌握</w:t>
      </w:r>
      <w:r>
        <w:rPr>
          <w:rFonts w:ascii="Times New Roman" w:eastAsia="宋体" w:hAnsi="Times New Roman" w:cs="Times New Roman" w:hint="eastAsia"/>
          <w:szCs w:val="28"/>
        </w:rPr>
        <w:t>IIC</w:t>
      </w:r>
      <w:r>
        <w:rPr>
          <w:rFonts w:ascii="Times New Roman" w:eastAsia="宋体" w:hAnsi="Times New Roman" w:cs="Times New Roman" w:hint="eastAsia"/>
          <w:szCs w:val="28"/>
        </w:rPr>
        <w:t>总线的通信格式（什么是起始信号、结束信号和数据信号），通信协议（重点注意通信的过程中发送信号的顺序和对地址信号的定义）</w:t>
      </w:r>
    </w:p>
    <w:p w:rsidR="00257B7B" w:rsidRDefault="001275DD">
      <w:pPr>
        <w:pStyle w:val="a5"/>
        <w:numPr>
          <w:ilvl w:val="0"/>
          <w:numId w:val="2"/>
        </w:numPr>
        <w:spacing w:line="360" w:lineRule="exact"/>
        <w:ind w:firstLineChars="0"/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 w:hint="eastAsia"/>
          <w:szCs w:val="28"/>
        </w:rPr>
        <w:t>了解液晶</w:t>
      </w:r>
      <w:r>
        <w:rPr>
          <w:rFonts w:ascii="Times New Roman" w:eastAsia="宋体" w:hAnsi="Times New Roman" w:cs="Times New Roman" w:hint="eastAsia"/>
          <w:szCs w:val="28"/>
        </w:rPr>
        <w:t>1602</w:t>
      </w:r>
      <w:r>
        <w:rPr>
          <w:rFonts w:ascii="Times New Roman" w:eastAsia="宋体" w:hAnsi="Times New Roman" w:cs="Times New Roman" w:hint="eastAsia"/>
          <w:szCs w:val="28"/>
        </w:rPr>
        <w:t>的使用方法</w:t>
      </w:r>
    </w:p>
    <w:p w:rsidR="00257B7B" w:rsidRDefault="001275DD">
      <w:pPr>
        <w:spacing w:line="360" w:lineRule="exact"/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 w:hint="eastAsia"/>
          <w:szCs w:val="28"/>
        </w:rPr>
        <w:t>2</w:t>
      </w:r>
      <w:r>
        <w:rPr>
          <w:rFonts w:ascii="Times New Roman" w:eastAsia="宋体" w:hAnsi="Times New Roman" w:cs="Times New Roman" w:hint="eastAsia"/>
          <w:szCs w:val="28"/>
        </w:rPr>
        <w:t>．基本技能</w:t>
      </w:r>
    </w:p>
    <w:p w:rsidR="00257B7B" w:rsidRDefault="001275DD">
      <w:pPr>
        <w:pStyle w:val="a5"/>
        <w:numPr>
          <w:ilvl w:val="0"/>
          <w:numId w:val="3"/>
        </w:numPr>
        <w:spacing w:line="360" w:lineRule="exact"/>
        <w:ind w:firstLineChars="0"/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 w:hint="eastAsia"/>
          <w:szCs w:val="28"/>
        </w:rPr>
        <w:t>了解</w:t>
      </w:r>
      <w:r>
        <w:rPr>
          <w:rFonts w:ascii="Times New Roman" w:eastAsia="宋体" w:hAnsi="Times New Roman" w:cs="Times New Roman" w:hint="eastAsia"/>
          <w:szCs w:val="28"/>
        </w:rPr>
        <w:t>5</w:t>
      </w:r>
      <w:r>
        <w:rPr>
          <w:rFonts w:ascii="Times New Roman" w:eastAsia="宋体" w:hAnsi="Times New Roman" w:cs="Times New Roman"/>
          <w:szCs w:val="28"/>
        </w:rPr>
        <w:t>1</w:t>
      </w:r>
      <w:r>
        <w:rPr>
          <w:rFonts w:ascii="Times New Roman" w:eastAsia="宋体" w:hAnsi="Times New Roman" w:cs="Times New Roman" w:hint="eastAsia"/>
          <w:szCs w:val="28"/>
        </w:rPr>
        <w:t>单片机的架构和资源，能够读懂单片机组成简单系统；</w:t>
      </w:r>
    </w:p>
    <w:p w:rsidR="00257B7B" w:rsidRDefault="001275DD">
      <w:pPr>
        <w:pStyle w:val="a5"/>
        <w:numPr>
          <w:ilvl w:val="0"/>
          <w:numId w:val="3"/>
        </w:numPr>
        <w:spacing w:line="360" w:lineRule="exact"/>
        <w:ind w:firstLineChars="0"/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 w:hint="eastAsia"/>
          <w:szCs w:val="28"/>
        </w:rPr>
        <w:t>能够利用单片机以及其他元器件设计简单的监控电路</w:t>
      </w:r>
    </w:p>
    <w:p w:rsidR="00257B7B" w:rsidRDefault="001275DD">
      <w:pPr>
        <w:pStyle w:val="a5"/>
        <w:numPr>
          <w:ilvl w:val="0"/>
          <w:numId w:val="3"/>
        </w:numPr>
        <w:spacing w:line="360" w:lineRule="exact"/>
        <w:ind w:firstLineChars="0"/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 w:hint="eastAsia"/>
          <w:szCs w:val="28"/>
        </w:rPr>
        <w:t>能够阅读基础</w:t>
      </w:r>
      <w:r>
        <w:rPr>
          <w:rFonts w:ascii="Times New Roman" w:eastAsia="宋体" w:hAnsi="Times New Roman" w:cs="Times New Roman" w:hint="eastAsia"/>
          <w:szCs w:val="28"/>
        </w:rPr>
        <w:t>C</w:t>
      </w:r>
      <w:r>
        <w:rPr>
          <w:rFonts w:ascii="Times New Roman" w:eastAsia="宋体" w:hAnsi="Times New Roman" w:cs="Times New Roman" w:hint="eastAsia"/>
          <w:szCs w:val="28"/>
        </w:rPr>
        <w:t>语言编写的程序，能够利用</w:t>
      </w:r>
      <w:r>
        <w:rPr>
          <w:rFonts w:ascii="Times New Roman" w:eastAsia="宋体" w:hAnsi="Times New Roman" w:cs="Times New Roman" w:hint="eastAsia"/>
          <w:szCs w:val="28"/>
        </w:rPr>
        <w:t>C</w:t>
      </w:r>
      <w:r>
        <w:rPr>
          <w:rFonts w:ascii="Times New Roman" w:eastAsia="宋体" w:hAnsi="Times New Roman" w:cs="Times New Roman" w:hint="eastAsia"/>
          <w:szCs w:val="28"/>
        </w:rPr>
        <w:t>语言编写单片机程序，并具有编译、下载和调试单片机系统的能力。</w:t>
      </w:r>
    </w:p>
    <w:p w:rsidR="00257B7B" w:rsidRDefault="001275DD">
      <w:pPr>
        <w:pStyle w:val="a5"/>
        <w:numPr>
          <w:ilvl w:val="0"/>
          <w:numId w:val="3"/>
        </w:numPr>
        <w:spacing w:line="360" w:lineRule="exact"/>
        <w:ind w:firstLineChars="0"/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 w:hint="eastAsia"/>
          <w:szCs w:val="28"/>
        </w:rPr>
        <w:t>能够利用一些常用的集成电路芯片组成单片机系统</w:t>
      </w:r>
    </w:p>
    <w:p w:rsidR="00257B7B" w:rsidRDefault="00257B7B">
      <w:pPr>
        <w:spacing w:line="360" w:lineRule="exact"/>
        <w:rPr>
          <w:rFonts w:ascii="Times New Roman" w:eastAsia="宋体" w:hAnsi="Times New Roman" w:cs="Times New Roman"/>
          <w:szCs w:val="28"/>
        </w:rPr>
      </w:pPr>
    </w:p>
    <w:p w:rsidR="00257B7B" w:rsidRDefault="001275DD">
      <w:pPr>
        <w:pStyle w:val="a5"/>
        <w:numPr>
          <w:ilvl w:val="0"/>
          <w:numId w:val="4"/>
        </w:numPr>
        <w:snapToGrid w:val="0"/>
        <w:spacing w:line="400" w:lineRule="exact"/>
        <w:ind w:firstLineChars="0"/>
        <w:rPr>
          <w:rFonts w:ascii="楷体_GB2312" w:eastAsia="楷体_GB2312" w:hAnsi="宋体"/>
          <w:b/>
          <w:bCs/>
        </w:rPr>
      </w:pPr>
      <w:r>
        <w:rPr>
          <w:rFonts w:ascii="楷体_GB2312" w:eastAsia="楷体_GB2312" w:hAnsi="宋体" w:hint="eastAsia"/>
          <w:b/>
          <w:bCs/>
        </w:rPr>
        <w:t>考核知识点及考核要求</w:t>
      </w:r>
    </w:p>
    <w:p w:rsidR="00257B7B" w:rsidRDefault="00257B7B">
      <w:pPr>
        <w:pStyle w:val="a5"/>
        <w:ind w:left="360"/>
        <w:rPr>
          <w:rFonts w:ascii="Times New Roman" w:eastAsia="宋体" w:hAnsi="Times New Roman" w:cs="Times New Roman"/>
          <w:szCs w:val="28"/>
        </w:rPr>
      </w:pPr>
    </w:p>
    <w:p w:rsidR="00257B7B" w:rsidRDefault="001275DD">
      <w:pPr>
        <w:rPr>
          <w:rFonts w:ascii="Times New Roman" w:eastAsia="宋体" w:hAnsi="Times New Roman" w:cs="Times New Roman"/>
          <w:szCs w:val="28"/>
        </w:rPr>
      </w:pPr>
      <w:bookmarkStart w:id="1" w:name="_Hlk34432748"/>
      <w:r>
        <w:rPr>
          <w:rFonts w:ascii="Times New Roman" w:eastAsia="宋体" w:hAnsi="Times New Roman" w:cs="Times New Roman" w:hint="eastAsia"/>
          <w:szCs w:val="28"/>
        </w:rPr>
        <w:t>1</w:t>
      </w:r>
      <w:r>
        <w:rPr>
          <w:rFonts w:ascii="Times New Roman" w:eastAsia="宋体" w:hAnsi="Times New Roman" w:cs="Times New Roman"/>
          <w:szCs w:val="28"/>
        </w:rPr>
        <w:t xml:space="preserve">. </w:t>
      </w:r>
      <w:r>
        <w:rPr>
          <w:rFonts w:ascii="Times New Roman" w:eastAsia="宋体" w:hAnsi="Times New Roman" w:cs="Times New Roman" w:hint="eastAsia"/>
          <w:szCs w:val="28"/>
        </w:rPr>
        <w:t>基础必备知识</w:t>
      </w:r>
      <w:r>
        <w:rPr>
          <w:rFonts w:ascii="Times New Roman" w:eastAsia="宋体" w:hAnsi="Times New Roman" w:cs="Times New Roman" w:hint="eastAsia"/>
          <w:szCs w:val="28"/>
        </w:rPr>
        <w:t xml:space="preserve">   </w:t>
      </w:r>
    </w:p>
    <w:p w:rsidR="00257B7B" w:rsidRDefault="001275DD">
      <w:pPr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/>
          <w:szCs w:val="28"/>
        </w:rPr>
        <w:t xml:space="preserve">1.1 </w:t>
      </w:r>
      <w:r>
        <w:rPr>
          <w:rFonts w:ascii="Times New Roman" w:eastAsia="宋体" w:hAnsi="Times New Roman" w:cs="Times New Roman" w:hint="eastAsia"/>
          <w:szCs w:val="28"/>
        </w:rPr>
        <w:t>考核知识点：</w:t>
      </w:r>
    </w:p>
    <w:p w:rsidR="00257B7B" w:rsidRDefault="001275DD">
      <w:pPr>
        <w:pStyle w:val="a5"/>
        <w:numPr>
          <w:ilvl w:val="0"/>
          <w:numId w:val="5"/>
        </w:numPr>
        <w:ind w:firstLineChars="0"/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 w:hint="eastAsia"/>
          <w:szCs w:val="28"/>
        </w:rPr>
        <w:t>单片机概述：了解什么是单片机、单片机标号信息及封装类型、单片机能做什么、</w:t>
      </w:r>
      <w:r>
        <w:rPr>
          <w:rFonts w:ascii="Times New Roman" w:eastAsia="宋体" w:hAnsi="Times New Roman" w:cs="Times New Roman" w:hint="eastAsia"/>
          <w:szCs w:val="28"/>
        </w:rPr>
        <w:lastRenderedPageBreak/>
        <w:t>如何开始学习单片机、单片机外部引脚介绍、电平特性等；</w:t>
      </w:r>
    </w:p>
    <w:p w:rsidR="00257B7B" w:rsidRDefault="001275DD">
      <w:pPr>
        <w:pStyle w:val="a5"/>
        <w:numPr>
          <w:ilvl w:val="0"/>
          <w:numId w:val="5"/>
        </w:numPr>
        <w:ind w:firstLineChars="0"/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 w:hint="eastAsia"/>
          <w:szCs w:val="28"/>
        </w:rPr>
        <w:t>单片机常用的数制与码制，包括：二进制、十六进制、二进制与十进制的相互转换；</w:t>
      </w:r>
    </w:p>
    <w:p w:rsidR="00257B7B" w:rsidRDefault="001275DD">
      <w:pPr>
        <w:pStyle w:val="a5"/>
        <w:numPr>
          <w:ilvl w:val="0"/>
          <w:numId w:val="5"/>
        </w:numPr>
        <w:ind w:firstLineChars="0"/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 w:hint="eastAsia"/>
          <w:szCs w:val="28"/>
        </w:rPr>
        <w:t>二进制的逻辑运算包括：与、或、非、同或、异或等</w:t>
      </w:r>
    </w:p>
    <w:p w:rsidR="00257B7B" w:rsidRDefault="001275DD">
      <w:pPr>
        <w:pStyle w:val="a5"/>
        <w:numPr>
          <w:ilvl w:val="0"/>
          <w:numId w:val="5"/>
        </w:numPr>
        <w:ind w:firstLineChars="0"/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 w:hint="eastAsia"/>
          <w:szCs w:val="28"/>
        </w:rPr>
        <w:t>单片机的</w:t>
      </w:r>
      <w:r>
        <w:rPr>
          <w:rFonts w:ascii="Times New Roman" w:eastAsia="宋体" w:hAnsi="Times New Roman" w:cs="Times New Roman" w:hint="eastAsia"/>
          <w:szCs w:val="28"/>
        </w:rPr>
        <w:t>C51</w:t>
      </w:r>
      <w:r>
        <w:rPr>
          <w:rFonts w:ascii="Times New Roman" w:eastAsia="宋体" w:hAnsi="Times New Roman" w:cs="Times New Roman" w:hint="eastAsia"/>
          <w:szCs w:val="28"/>
        </w:rPr>
        <w:t>基础知识包括：了解利用</w:t>
      </w:r>
      <w:r>
        <w:rPr>
          <w:rFonts w:ascii="Times New Roman" w:eastAsia="宋体" w:hAnsi="Times New Roman" w:cs="Times New Roman" w:hint="eastAsia"/>
          <w:szCs w:val="28"/>
        </w:rPr>
        <w:t>C</w:t>
      </w:r>
      <w:r>
        <w:rPr>
          <w:rFonts w:ascii="Times New Roman" w:eastAsia="宋体" w:hAnsi="Times New Roman" w:cs="Times New Roman" w:hint="eastAsia"/>
          <w:szCs w:val="28"/>
        </w:rPr>
        <w:t>语言开发单片机的优点、</w:t>
      </w:r>
      <w:r>
        <w:rPr>
          <w:rFonts w:ascii="Times New Roman" w:eastAsia="宋体" w:hAnsi="Times New Roman" w:cs="Times New Roman" w:hint="eastAsia"/>
          <w:szCs w:val="28"/>
        </w:rPr>
        <w:t>C51</w:t>
      </w:r>
      <w:r>
        <w:rPr>
          <w:rFonts w:ascii="Times New Roman" w:eastAsia="宋体" w:hAnsi="Times New Roman" w:cs="Times New Roman" w:hint="eastAsia"/>
          <w:szCs w:val="28"/>
        </w:rPr>
        <w:t>中的基本数据类型、</w:t>
      </w:r>
      <w:r>
        <w:rPr>
          <w:rFonts w:ascii="Times New Roman" w:eastAsia="宋体" w:hAnsi="Times New Roman" w:cs="Times New Roman" w:hint="eastAsia"/>
          <w:szCs w:val="28"/>
        </w:rPr>
        <w:t>C51</w:t>
      </w:r>
      <w:r>
        <w:rPr>
          <w:rFonts w:ascii="Times New Roman" w:eastAsia="宋体" w:hAnsi="Times New Roman" w:cs="Times New Roman" w:hint="eastAsia"/>
          <w:szCs w:val="28"/>
        </w:rPr>
        <w:t>数据类型扩充定义、</w:t>
      </w:r>
      <w:r>
        <w:rPr>
          <w:rFonts w:ascii="Times New Roman" w:eastAsia="宋体" w:hAnsi="Times New Roman" w:cs="Times New Roman" w:hint="eastAsia"/>
          <w:szCs w:val="28"/>
        </w:rPr>
        <w:t>C51</w:t>
      </w:r>
      <w:r>
        <w:rPr>
          <w:rFonts w:ascii="Times New Roman" w:eastAsia="宋体" w:hAnsi="Times New Roman" w:cs="Times New Roman" w:hint="eastAsia"/>
          <w:szCs w:val="28"/>
        </w:rPr>
        <w:t>中常用的头文件、</w:t>
      </w:r>
      <w:r>
        <w:rPr>
          <w:rFonts w:ascii="Times New Roman" w:eastAsia="宋体" w:hAnsi="Times New Roman" w:cs="Times New Roman" w:hint="eastAsia"/>
          <w:szCs w:val="28"/>
        </w:rPr>
        <w:t>C51</w:t>
      </w:r>
      <w:r>
        <w:rPr>
          <w:rFonts w:ascii="Times New Roman" w:eastAsia="宋体" w:hAnsi="Times New Roman" w:cs="Times New Roman" w:hint="eastAsia"/>
          <w:szCs w:val="28"/>
        </w:rPr>
        <w:t>中的运算符、</w:t>
      </w:r>
      <w:r>
        <w:rPr>
          <w:rFonts w:ascii="Times New Roman" w:eastAsia="宋体" w:hAnsi="Times New Roman" w:cs="Times New Roman" w:hint="eastAsia"/>
          <w:szCs w:val="28"/>
        </w:rPr>
        <w:t>C51</w:t>
      </w:r>
      <w:r>
        <w:rPr>
          <w:rFonts w:ascii="Times New Roman" w:eastAsia="宋体" w:hAnsi="Times New Roman" w:cs="Times New Roman" w:hint="eastAsia"/>
          <w:szCs w:val="28"/>
        </w:rPr>
        <w:t>中的基础语句</w:t>
      </w:r>
    </w:p>
    <w:p w:rsidR="00257B7B" w:rsidRDefault="001275DD">
      <w:pPr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/>
          <w:szCs w:val="28"/>
        </w:rPr>
        <w:t xml:space="preserve">1.2 </w:t>
      </w:r>
      <w:r>
        <w:rPr>
          <w:rFonts w:ascii="Times New Roman" w:eastAsia="宋体" w:hAnsi="Times New Roman" w:cs="Times New Roman" w:hint="eastAsia"/>
          <w:szCs w:val="28"/>
        </w:rPr>
        <w:t>考核要求：</w:t>
      </w:r>
    </w:p>
    <w:p w:rsidR="00257B7B" w:rsidRDefault="001275DD">
      <w:pPr>
        <w:pStyle w:val="a5"/>
        <w:numPr>
          <w:ilvl w:val="0"/>
          <w:numId w:val="6"/>
        </w:numPr>
        <w:ind w:firstLineChars="0"/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 w:hint="eastAsia"/>
          <w:szCs w:val="28"/>
        </w:rPr>
        <w:t>识记：单片机的资源和特点</w:t>
      </w:r>
    </w:p>
    <w:p w:rsidR="00257B7B" w:rsidRDefault="001275DD">
      <w:pPr>
        <w:pStyle w:val="a5"/>
        <w:numPr>
          <w:ilvl w:val="0"/>
          <w:numId w:val="6"/>
        </w:numPr>
        <w:ind w:firstLineChars="0"/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 w:hint="eastAsia"/>
          <w:szCs w:val="28"/>
        </w:rPr>
        <w:t>理解：单片机使用的数制和逻辑运算</w:t>
      </w:r>
    </w:p>
    <w:p w:rsidR="00257B7B" w:rsidRDefault="001275DD">
      <w:pPr>
        <w:pStyle w:val="a5"/>
        <w:numPr>
          <w:ilvl w:val="0"/>
          <w:numId w:val="6"/>
        </w:numPr>
        <w:ind w:firstLineChars="0"/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 w:hint="eastAsia"/>
          <w:szCs w:val="28"/>
        </w:rPr>
        <w:t>应用：读懂并利用</w:t>
      </w:r>
      <w:r>
        <w:rPr>
          <w:rFonts w:ascii="Times New Roman" w:eastAsia="宋体" w:hAnsi="Times New Roman" w:cs="Times New Roman" w:hint="eastAsia"/>
          <w:szCs w:val="28"/>
        </w:rPr>
        <w:t>C</w:t>
      </w:r>
      <w:r>
        <w:rPr>
          <w:rFonts w:ascii="Times New Roman" w:eastAsia="宋体" w:hAnsi="Times New Roman" w:cs="Times New Roman" w:hint="eastAsia"/>
          <w:szCs w:val="28"/>
        </w:rPr>
        <w:t>语言编写程序</w:t>
      </w:r>
    </w:p>
    <w:p w:rsidR="00257B7B" w:rsidRDefault="00257B7B">
      <w:pPr>
        <w:rPr>
          <w:rFonts w:ascii="Times New Roman" w:eastAsia="宋体" w:hAnsi="Times New Roman" w:cs="Times New Roman"/>
          <w:szCs w:val="28"/>
        </w:rPr>
      </w:pPr>
    </w:p>
    <w:bookmarkEnd w:id="1"/>
    <w:p w:rsidR="00257B7B" w:rsidRDefault="001275DD">
      <w:pPr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/>
          <w:szCs w:val="28"/>
        </w:rPr>
        <w:t xml:space="preserve">2. </w:t>
      </w:r>
      <w:r>
        <w:rPr>
          <w:rFonts w:ascii="Times New Roman" w:eastAsia="宋体" w:hAnsi="Times New Roman" w:cs="Times New Roman" w:hint="eastAsia"/>
          <w:szCs w:val="28"/>
        </w:rPr>
        <w:t>Keil</w:t>
      </w:r>
      <w:r>
        <w:rPr>
          <w:rFonts w:ascii="Times New Roman" w:eastAsia="宋体" w:hAnsi="Times New Roman" w:cs="Times New Roman" w:hint="eastAsia"/>
          <w:szCs w:val="28"/>
        </w:rPr>
        <w:t>软件使用及流水灯设计</w:t>
      </w:r>
      <w:r>
        <w:rPr>
          <w:rFonts w:ascii="Times New Roman" w:eastAsia="宋体" w:hAnsi="Times New Roman" w:cs="Times New Roman" w:hint="eastAsia"/>
          <w:szCs w:val="28"/>
        </w:rPr>
        <w:t xml:space="preserve">  </w:t>
      </w:r>
    </w:p>
    <w:p w:rsidR="00257B7B" w:rsidRDefault="001275DD">
      <w:pPr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 w:hint="eastAsia"/>
          <w:szCs w:val="28"/>
        </w:rPr>
        <w:t>2</w:t>
      </w:r>
      <w:r>
        <w:rPr>
          <w:rFonts w:ascii="Times New Roman" w:eastAsia="宋体" w:hAnsi="Times New Roman" w:cs="Times New Roman"/>
          <w:szCs w:val="28"/>
        </w:rPr>
        <w:t xml:space="preserve">.1 </w:t>
      </w:r>
      <w:r>
        <w:rPr>
          <w:rFonts w:ascii="Times New Roman" w:eastAsia="宋体" w:hAnsi="Times New Roman" w:cs="Times New Roman" w:hint="eastAsia"/>
          <w:szCs w:val="28"/>
        </w:rPr>
        <w:t>考核知识点：</w:t>
      </w:r>
    </w:p>
    <w:p w:rsidR="00257B7B" w:rsidRDefault="001275DD">
      <w:pPr>
        <w:ind w:leftChars="200" w:left="420"/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 w:hint="eastAsia"/>
          <w:szCs w:val="28"/>
        </w:rPr>
        <w:t>熟悉和使用</w:t>
      </w:r>
      <w:r>
        <w:rPr>
          <w:rFonts w:ascii="Times New Roman" w:eastAsia="宋体" w:hAnsi="Times New Roman" w:cs="Times New Roman" w:hint="eastAsia"/>
          <w:szCs w:val="28"/>
        </w:rPr>
        <w:t>Keil</w:t>
      </w:r>
      <w:r>
        <w:rPr>
          <w:rFonts w:ascii="Times New Roman" w:eastAsia="宋体" w:hAnsi="Times New Roman" w:cs="Times New Roman" w:hint="eastAsia"/>
          <w:szCs w:val="28"/>
        </w:rPr>
        <w:t>编写简单的单片机</w:t>
      </w:r>
      <w:r>
        <w:rPr>
          <w:rFonts w:ascii="Times New Roman" w:eastAsia="宋体" w:hAnsi="Times New Roman" w:cs="Times New Roman" w:hint="eastAsia"/>
          <w:szCs w:val="28"/>
        </w:rPr>
        <w:t>C</w:t>
      </w:r>
      <w:r>
        <w:rPr>
          <w:rFonts w:ascii="Times New Roman" w:eastAsia="宋体" w:hAnsi="Times New Roman" w:cs="Times New Roman"/>
          <w:szCs w:val="28"/>
        </w:rPr>
        <w:t>51</w:t>
      </w:r>
      <w:r>
        <w:rPr>
          <w:rFonts w:ascii="Times New Roman" w:eastAsia="宋体" w:hAnsi="Times New Roman" w:cs="Times New Roman" w:hint="eastAsia"/>
          <w:szCs w:val="28"/>
        </w:rPr>
        <w:t>程序，内容包括：</w:t>
      </w:r>
    </w:p>
    <w:p w:rsidR="00257B7B" w:rsidRDefault="001275DD" w:rsidP="001275DD">
      <w:pPr>
        <w:pStyle w:val="a5"/>
        <w:numPr>
          <w:ilvl w:val="0"/>
          <w:numId w:val="7"/>
        </w:numPr>
        <w:ind w:leftChars="200" w:left="840" w:firstLineChars="0"/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 w:hint="eastAsia"/>
          <w:szCs w:val="28"/>
        </w:rPr>
        <w:t>Keil</w:t>
      </w:r>
      <w:r>
        <w:rPr>
          <w:rFonts w:ascii="Times New Roman" w:eastAsia="宋体" w:hAnsi="Times New Roman" w:cs="Times New Roman" w:hint="eastAsia"/>
          <w:szCs w:val="28"/>
        </w:rPr>
        <w:t>工程建立及常用按钮的使用</w:t>
      </w:r>
    </w:p>
    <w:p w:rsidR="00257B7B" w:rsidRDefault="001275DD" w:rsidP="001275DD">
      <w:pPr>
        <w:pStyle w:val="a5"/>
        <w:numPr>
          <w:ilvl w:val="0"/>
          <w:numId w:val="7"/>
        </w:numPr>
        <w:ind w:leftChars="200" w:left="840" w:firstLineChars="0"/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 w:hint="eastAsia"/>
          <w:szCs w:val="28"/>
        </w:rPr>
        <w:t>能灵活使用</w:t>
      </w:r>
      <w:r>
        <w:rPr>
          <w:rFonts w:ascii="Times New Roman" w:eastAsia="宋体" w:hAnsi="Times New Roman" w:cs="Times New Roman" w:hint="eastAsia"/>
          <w:szCs w:val="28"/>
        </w:rPr>
        <w:t>C</w:t>
      </w:r>
      <w:r>
        <w:rPr>
          <w:rFonts w:ascii="Times New Roman" w:eastAsia="宋体" w:hAnsi="Times New Roman" w:cs="Times New Roman" w:hint="eastAsia"/>
          <w:szCs w:val="28"/>
        </w:rPr>
        <w:t>语言循环控制语句</w:t>
      </w:r>
    </w:p>
    <w:p w:rsidR="00257B7B" w:rsidRDefault="001275DD" w:rsidP="001275DD">
      <w:pPr>
        <w:pStyle w:val="a5"/>
        <w:numPr>
          <w:ilvl w:val="0"/>
          <w:numId w:val="7"/>
        </w:numPr>
        <w:ind w:leftChars="200" w:left="840" w:firstLineChars="0"/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 w:hint="eastAsia"/>
          <w:szCs w:val="28"/>
        </w:rPr>
        <w:t>掌握延时程序的写法和延时时间的计算方法</w:t>
      </w:r>
    </w:p>
    <w:p w:rsidR="00257B7B" w:rsidRDefault="001275DD" w:rsidP="001275DD">
      <w:pPr>
        <w:pStyle w:val="a5"/>
        <w:numPr>
          <w:ilvl w:val="0"/>
          <w:numId w:val="7"/>
        </w:numPr>
        <w:ind w:leftChars="200" w:left="840" w:firstLineChars="0"/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 w:hint="eastAsia"/>
          <w:szCs w:val="28"/>
        </w:rPr>
        <w:t>掌握函数的使用方法</w:t>
      </w:r>
    </w:p>
    <w:p w:rsidR="00257B7B" w:rsidRDefault="001275DD" w:rsidP="001275DD">
      <w:pPr>
        <w:pStyle w:val="a5"/>
        <w:numPr>
          <w:ilvl w:val="0"/>
          <w:numId w:val="7"/>
        </w:numPr>
        <w:ind w:leftChars="200" w:left="840" w:firstLineChars="0"/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 w:hint="eastAsia"/>
          <w:szCs w:val="28"/>
        </w:rPr>
        <w:t>使用简单的</w:t>
      </w:r>
      <w:r>
        <w:rPr>
          <w:rFonts w:ascii="Times New Roman" w:eastAsia="宋体" w:hAnsi="Times New Roman" w:cs="Times New Roman" w:hint="eastAsia"/>
          <w:szCs w:val="28"/>
        </w:rPr>
        <w:t>C</w:t>
      </w:r>
      <w:r>
        <w:rPr>
          <w:rFonts w:ascii="Times New Roman" w:eastAsia="宋体" w:hAnsi="Times New Roman" w:cs="Times New Roman"/>
          <w:szCs w:val="28"/>
        </w:rPr>
        <w:t>51</w:t>
      </w:r>
      <w:r>
        <w:rPr>
          <w:rFonts w:ascii="Times New Roman" w:eastAsia="宋体" w:hAnsi="Times New Roman" w:cs="Times New Roman" w:hint="eastAsia"/>
          <w:szCs w:val="28"/>
        </w:rPr>
        <w:t>库函数</w:t>
      </w:r>
    </w:p>
    <w:p w:rsidR="00257B7B" w:rsidRDefault="001275DD">
      <w:pPr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 w:hint="eastAsia"/>
          <w:szCs w:val="28"/>
        </w:rPr>
        <w:t>2</w:t>
      </w:r>
      <w:r>
        <w:rPr>
          <w:rFonts w:ascii="Times New Roman" w:eastAsia="宋体" w:hAnsi="Times New Roman" w:cs="Times New Roman"/>
          <w:szCs w:val="28"/>
        </w:rPr>
        <w:t xml:space="preserve">.2 </w:t>
      </w:r>
      <w:r>
        <w:rPr>
          <w:rFonts w:ascii="Times New Roman" w:eastAsia="宋体" w:hAnsi="Times New Roman" w:cs="Times New Roman" w:hint="eastAsia"/>
          <w:szCs w:val="28"/>
        </w:rPr>
        <w:t>考核要求：</w:t>
      </w:r>
    </w:p>
    <w:p w:rsidR="00257B7B" w:rsidRDefault="001275DD">
      <w:pPr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/>
          <w:szCs w:val="28"/>
        </w:rPr>
        <w:tab/>
      </w:r>
      <w:r>
        <w:rPr>
          <w:rFonts w:ascii="Times New Roman" w:eastAsia="宋体" w:hAnsi="Times New Roman" w:cs="Times New Roman" w:hint="eastAsia"/>
          <w:szCs w:val="28"/>
        </w:rPr>
        <w:t>识记：</w:t>
      </w:r>
      <w:r>
        <w:rPr>
          <w:szCs w:val="28"/>
        </w:rPr>
        <w:t xml:space="preserve"> </w:t>
      </w:r>
      <w:r>
        <w:rPr>
          <w:rFonts w:hint="eastAsia"/>
          <w:szCs w:val="28"/>
        </w:rPr>
        <w:t>简单的</w:t>
      </w:r>
      <w:r>
        <w:rPr>
          <w:rFonts w:hint="eastAsia"/>
          <w:szCs w:val="28"/>
        </w:rPr>
        <w:t>C</w:t>
      </w:r>
      <w:r>
        <w:rPr>
          <w:szCs w:val="28"/>
        </w:rPr>
        <w:t>51</w:t>
      </w:r>
      <w:r>
        <w:rPr>
          <w:rFonts w:hint="eastAsia"/>
          <w:szCs w:val="28"/>
        </w:rPr>
        <w:t>库函数；</w:t>
      </w:r>
    </w:p>
    <w:p w:rsidR="00257B7B" w:rsidRDefault="001275DD">
      <w:pPr>
        <w:ind w:firstLine="420"/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 w:hint="eastAsia"/>
          <w:szCs w:val="28"/>
        </w:rPr>
        <w:t>理解：</w:t>
      </w:r>
      <w:r>
        <w:rPr>
          <w:szCs w:val="28"/>
        </w:rPr>
        <w:t xml:space="preserve"> </w:t>
      </w:r>
      <w:r>
        <w:rPr>
          <w:rFonts w:hint="eastAsia"/>
          <w:szCs w:val="28"/>
        </w:rPr>
        <w:t>C</w:t>
      </w:r>
      <w:r>
        <w:rPr>
          <w:szCs w:val="28"/>
        </w:rPr>
        <w:t>51</w:t>
      </w:r>
      <w:r>
        <w:rPr>
          <w:rFonts w:hint="eastAsia"/>
          <w:szCs w:val="28"/>
        </w:rPr>
        <w:t>的基础语法；</w:t>
      </w:r>
    </w:p>
    <w:p w:rsidR="00257B7B" w:rsidRDefault="001275DD">
      <w:pPr>
        <w:ind w:firstLine="420"/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 w:hint="eastAsia"/>
          <w:szCs w:val="28"/>
        </w:rPr>
        <w:t>应用：</w:t>
      </w:r>
      <w:r>
        <w:rPr>
          <w:szCs w:val="28"/>
        </w:rPr>
        <w:t xml:space="preserve"> </w:t>
      </w:r>
      <w:r>
        <w:rPr>
          <w:rFonts w:ascii="Times New Roman" w:eastAsia="宋体" w:hAnsi="Times New Roman" w:cs="Times New Roman" w:hint="eastAsia"/>
          <w:szCs w:val="28"/>
        </w:rPr>
        <w:t>使用</w:t>
      </w:r>
      <w:r>
        <w:rPr>
          <w:rFonts w:ascii="Times New Roman" w:eastAsia="宋体" w:hAnsi="Times New Roman" w:cs="Times New Roman" w:hint="eastAsia"/>
          <w:szCs w:val="28"/>
        </w:rPr>
        <w:t>Keil</w:t>
      </w:r>
      <w:r>
        <w:rPr>
          <w:rFonts w:ascii="Times New Roman" w:eastAsia="宋体" w:hAnsi="Times New Roman" w:cs="Times New Roman" w:hint="eastAsia"/>
          <w:szCs w:val="28"/>
        </w:rPr>
        <w:t>编写单片机程序，形成可下载的</w:t>
      </w:r>
      <w:r>
        <w:rPr>
          <w:rFonts w:ascii="Times New Roman" w:eastAsia="宋体" w:hAnsi="Times New Roman" w:cs="Times New Roman" w:hint="eastAsia"/>
          <w:szCs w:val="28"/>
        </w:rPr>
        <w:t>HEX</w:t>
      </w:r>
      <w:r>
        <w:rPr>
          <w:rFonts w:ascii="Times New Roman" w:eastAsia="宋体" w:hAnsi="Times New Roman" w:cs="Times New Roman" w:hint="eastAsia"/>
          <w:szCs w:val="28"/>
        </w:rPr>
        <w:t>文件，并下载到单片机（或者仿真软件</w:t>
      </w:r>
      <w:r>
        <w:rPr>
          <w:rFonts w:ascii="Times New Roman" w:eastAsia="宋体" w:hAnsi="Times New Roman" w:cs="Times New Roman" w:hint="eastAsia"/>
          <w:szCs w:val="28"/>
        </w:rPr>
        <w:t>protues</w:t>
      </w:r>
      <w:r>
        <w:rPr>
          <w:rFonts w:ascii="Times New Roman" w:eastAsia="宋体" w:hAnsi="Times New Roman" w:cs="Times New Roman" w:hint="eastAsia"/>
          <w:szCs w:val="28"/>
        </w:rPr>
        <w:t>）进行仿真和调试。</w:t>
      </w:r>
    </w:p>
    <w:p w:rsidR="00257B7B" w:rsidRDefault="00257B7B">
      <w:pPr>
        <w:pStyle w:val="a5"/>
        <w:ind w:left="360"/>
        <w:rPr>
          <w:rFonts w:ascii="Times New Roman" w:eastAsia="宋体" w:hAnsi="Times New Roman" w:cs="Times New Roman"/>
          <w:szCs w:val="28"/>
        </w:rPr>
      </w:pPr>
    </w:p>
    <w:p w:rsidR="00257B7B" w:rsidRDefault="001275DD">
      <w:pPr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 w:hint="eastAsia"/>
          <w:szCs w:val="28"/>
        </w:rPr>
        <w:t>3</w:t>
      </w:r>
      <w:r>
        <w:rPr>
          <w:rFonts w:ascii="Times New Roman" w:eastAsia="宋体" w:hAnsi="Times New Roman" w:cs="Times New Roman"/>
          <w:szCs w:val="28"/>
        </w:rPr>
        <w:t xml:space="preserve">. </w:t>
      </w:r>
      <w:r>
        <w:rPr>
          <w:rFonts w:ascii="Times New Roman" w:eastAsia="宋体" w:hAnsi="Times New Roman" w:cs="Times New Roman" w:hint="eastAsia"/>
          <w:szCs w:val="28"/>
        </w:rPr>
        <w:t>数码管显示原理及应用实现</w:t>
      </w:r>
    </w:p>
    <w:p w:rsidR="00257B7B" w:rsidRDefault="001275DD">
      <w:pPr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 w:hint="eastAsia"/>
          <w:szCs w:val="28"/>
        </w:rPr>
        <w:t>3</w:t>
      </w:r>
      <w:r>
        <w:rPr>
          <w:rFonts w:ascii="Times New Roman" w:eastAsia="宋体" w:hAnsi="Times New Roman" w:cs="Times New Roman"/>
          <w:szCs w:val="28"/>
        </w:rPr>
        <w:t xml:space="preserve">.1 </w:t>
      </w:r>
      <w:r>
        <w:rPr>
          <w:rFonts w:ascii="Times New Roman" w:eastAsia="宋体" w:hAnsi="Times New Roman" w:cs="Times New Roman" w:hint="eastAsia"/>
          <w:szCs w:val="28"/>
        </w:rPr>
        <w:t>考核知识点：</w:t>
      </w:r>
    </w:p>
    <w:p w:rsidR="00257B7B" w:rsidRDefault="001275DD">
      <w:pPr>
        <w:pStyle w:val="a5"/>
        <w:numPr>
          <w:ilvl w:val="0"/>
          <w:numId w:val="8"/>
        </w:numPr>
        <w:ind w:firstLineChars="0"/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 w:hint="eastAsia"/>
          <w:szCs w:val="28"/>
        </w:rPr>
        <w:t>数码管显示原理</w:t>
      </w:r>
    </w:p>
    <w:p w:rsidR="00257B7B" w:rsidRDefault="001275DD">
      <w:pPr>
        <w:pStyle w:val="a5"/>
        <w:numPr>
          <w:ilvl w:val="0"/>
          <w:numId w:val="8"/>
        </w:numPr>
        <w:ind w:firstLineChars="0"/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 w:hint="eastAsia"/>
          <w:szCs w:val="28"/>
        </w:rPr>
        <w:t>数码管静态显示</w:t>
      </w:r>
    </w:p>
    <w:p w:rsidR="00257B7B" w:rsidRDefault="001275DD">
      <w:pPr>
        <w:pStyle w:val="a5"/>
        <w:numPr>
          <w:ilvl w:val="0"/>
          <w:numId w:val="8"/>
        </w:numPr>
        <w:ind w:firstLineChars="0"/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 w:hint="eastAsia"/>
          <w:szCs w:val="28"/>
        </w:rPr>
        <w:t>数码管动态显示</w:t>
      </w:r>
    </w:p>
    <w:p w:rsidR="00257B7B" w:rsidRDefault="001275DD">
      <w:pPr>
        <w:pStyle w:val="a5"/>
        <w:numPr>
          <w:ilvl w:val="0"/>
          <w:numId w:val="8"/>
        </w:numPr>
        <w:ind w:firstLineChars="0"/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 w:hint="eastAsia"/>
          <w:szCs w:val="28"/>
        </w:rPr>
        <w:t>中断概念</w:t>
      </w:r>
    </w:p>
    <w:p w:rsidR="00257B7B" w:rsidRDefault="001275DD">
      <w:pPr>
        <w:pStyle w:val="a5"/>
        <w:numPr>
          <w:ilvl w:val="0"/>
          <w:numId w:val="8"/>
        </w:numPr>
        <w:ind w:firstLineChars="0"/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 w:hint="eastAsia"/>
          <w:szCs w:val="28"/>
        </w:rPr>
        <w:t>单片机的定时器中断</w:t>
      </w:r>
    </w:p>
    <w:p w:rsidR="00257B7B" w:rsidRDefault="00257B7B">
      <w:pPr>
        <w:rPr>
          <w:szCs w:val="28"/>
        </w:rPr>
      </w:pPr>
    </w:p>
    <w:p w:rsidR="00257B7B" w:rsidRDefault="001275DD">
      <w:pPr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/>
          <w:szCs w:val="28"/>
        </w:rPr>
        <w:t xml:space="preserve">3.2 </w:t>
      </w:r>
      <w:r>
        <w:rPr>
          <w:rFonts w:ascii="Times New Roman" w:eastAsia="宋体" w:hAnsi="Times New Roman" w:cs="Times New Roman" w:hint="eastAsia"/>
          <w:szCs w:val="28"/>
        </w:rPr>
        <w:t>考核要求：</w:t>
      </w:r>
    </w:p>
    <w:p w:rsidR="00257B7B" w:rsidRDefault="001275DD">
      <w:pPr>
        <w:ind w:leftChars="200" w:left="420"/>
        <w:rPr>
          <w:rFonts w:ascii="Times New Roman" w:eastAsia="宋体" w:hAnsi="Times New Roman" w:cs="Times New Roman"/>
          <w:szCs w:val="28"/>
        </w:rPr>
      </w:pPr>
      <w:bookmarkStart w:id="2" w:name="_Hlk34432837"/>
      <w:r>
        <w:rPr>
          <w:rFonts w:ascii="Times New Roman" w:eastAsia="宋体" w:hAnsi="Times New Roman" w:cs="Times New Roman" w:hint="eastAsia"/>
          <w:szCs w:val="28"/>
        </w:rPr>
        <w:t>识记：</w:t>
      </w:r>
      <w:r>
        <w:rPr>
          <w:szCs w:val="28"/>
        </w:rPr>
        <w:t xml:space="preserve"> </w:t>
      </w:r>
      <w:r>
        <w:rPr>
          <w:rFonts w:hint="eastAsia"/>
          <w:szCs w:val="28"/>
        </w:rPr>
        <w:t>数码管显示原理、中断寄存器各个位的定义；</w:t>
      </w:r>
    </w:p>
    <w:p w:rsidR="00257B7B" w:rsidRDefault="001275DD">
      <w:pPr>
        <w:ind w:leftChars="200" w:left="420"/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 w:hint="eastAsia"/>
          <w:szCs w:val="28"/>
        </w:rPr>
        <w:t>理解：</w:t>
      </w:r>
      <w:r>
        <w:rPr>
          <w:szCs w:val="28"/>
        </w:rPr>
        <w:t xml:space="preserve"> </w:t>
      </w:r>
      <w:r>
        <w:rPr>
          <w:rFonts w:hint="eastAsia"/>
          <w:szCs w:val="28"/>
        </w:rPr>
        <w:t>动态数码管与静态数码管的工作原理及其异同、中断的原理；</w:t>
      </w:r>
    </w:p>
    <w:p w:rsidR="00257B7B" w:rsidRDefault="001275DD">
      <w:pPr>
        <w:ind w:leftChars="200" w:left="420"/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 w:hint="eastAsia"/>
          <w:szCs w:val="28"/>
        </w:rPr>
        <w:t>应用：</w:t>
      </w:r>
      <w:r>
        <w:rPr>
          <w:szCs w:val="28"/>
        </w:rPr>
        <w:t xml:space="preserve"> </w:t>
      </w:r>
      <w:r>
        <w:rPr>
          <w:rFonts w:ascii="Times New Roman" w:eastAsia="宋体" w:hAnsi="Times New Roman" w:cs="Times New Roman" w:hint="eastAsia"/>
          <w:szCs w:val="28"/>
        </w:rPr>
        <w:t>学会控制数码管（包括静态显示和动态显示）；掌握单片机三种中断的原理、设置和使用方法。</w:t>
      </w:r>
    </w:p>
    <w:bookmarkEnd w:id="2"/>
    <w:p w:rsidR="00257B7B" w:rsidRDefault="00257B7B">
      <w:pPr>
        <w:pStyle w:val="a5"/>
        <w:ind w:left="360"/>
        <w:rPr>
          <w:rFonts w:ascii="Times New Roman" w:eastAsia="宋体" w:hAnsi="Times New Roman" w:cs="Times New Roman"/>
          <w:szCs w:val="28"/>
        </w:rPr>
      </w:pPr>
    </w:p>
    <w:p w:rsidR="00257B7B" w:rsidRDefault="001275DD">
      <w:pPr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 w:hint="eastAsia"/>
          <w:szCs w:val="28"/>
        </w:rPr>
        <w:t>4</w:t>
      </w:r>
      <w:r>
        <w:rPr>
          <w:rFonts w:ascii="Times New Roman" w:eastAsia="宋体" w:hAnsi="Times New Roman" w:cs="Times New Roman"/>
          <w:szCs w:val="28"/>
        </w:rPr>
        <w:t xml:space="preserve">. </w:t>
      </w:r>
      <w:r>
        <w:rPr>
          <w:rFonts w:ascii="Times New Roman" w:eastAsia="宋体" w:hAnsi="Times New Roman" w:cs="Times New Roman" w:hint="eastAsia"/>
          <w:szCs w:val="28"/>
        </w:rPr>
        <w:t>键盘检测原理及应用实现</w:t>
      </w:r>
    </w:p>
    <w:p w:rsidR="00257B7B" w:rsidRDefault="001275DD">
      <w:pPr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/>
          <w:szCs w:val="28"/>
        </w:rPr>
        <w:t xml:space="preserve">4.1 </w:t>
      </w:r>
      <w:bookmarkStart w:id="3" w:name="_Hlk34432957"/>
      <w:r>
        <w:rPr>
          <w:rFonts w:ascii="Times New Roman" w:eastAsia="宋体" w:hAnsi="Times New Roman" w:cs="Times New Roman" w:hint="eastAsia"/>
          <w:szCs w:val="28"/>
        </w:rPr>
        <w:t>考核知识点：</w:t>
      </w:r>
    </w:p>
    <w:p w:rsidR="00257B7B" w:rsidRDefault="001275DD">
      <w:pPr>
        <w:pStyle w:val="a5"/>
        <w:numPr>
          <w:ilvl w:val="0"/>
          <w:numId w:val="9"/>
        </w:numPr>
        <w:ind w:firstLineChars="0"/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 w:hint="eastAsia"/>
          <w:szCs w:val="28"/>
        </w:rPr>
        <w:t>独立键盘检测</w:t>
      </w:r>
    </w:p>
    <w:p w:rsidR="00257B7B" w:rsidRDefault="001275DD">
      <w:pPr>
        <w:pStyle w:val="a5"/>
        <w:numPr>
          <w:ilvl w:val="0"/>
          <w:numId w:val="9"/>
        </w:numPr>
        <w:ind w:firstLineChars="0"/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 w:hint="eastAsia"/>
          <w:szCs w:val="28"/>
        </w:rPr>
        <w:t>矩阵键盘检测</w:t>
      </w:r>
    </w:p>
    <w:p w:rsidR="00257B7B" w:rsidRDefault="001275DD">
      <w:pPr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/>
          <w:szCs w:val="28"/>
        </w:rPr>
        <w:t xml:space="preserve">4.2 </w:t>
      </w:r>
      <w:r>
        <w:rPr>
          <w:rFonts w:ascii="Times New Roman" w:eastAsia="宋体" w:hAnsi="Times New Roman" w:cs="Times New Roman" w:hint="eastAsia"/>
          <w:szCs w:val="28"/>
        </w:rPr>
        <w:t>考核要求：</w:t>
      </w:r>
    </w:p>
    <w:p w:rsidR="00257B7B" w:rsidRDefault="001275DD">
      <w:pPr>
        <w:pStyle w:val="a5"/>
        <w:numPr>
          <w:ilvl w:val="0"/>
          <w:numId w:val="10"/>
        </w:numPr>
        <w:ind w:firstLineChars="0"/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 w:hint="eastAsia"/>
          <w:szCs w:val="28"/>
        </w:rPr>
        <w:lastRenderedPageBreak/>
        <w:t>识记：</w:t>
      </w:r>
      <w:r>
        <w:rPr>
          <w:szCs w:val="28"/>
        </w:rPr>
        <w:t xml:space="preserve"> </w:t>
      </w:r>
      <w:r>
        <w:rPr>
          <w:rFonts w:hint="eastAsia"/>
          <w:szCs w:val="28"/>
        </w:rPr>
        <w:t>单片机键盘检测电路</w:t>
      </w:r>
    </w:p>
    <w:p w:rsidR="00257B7B" w:rsidRDefault="001275DD">
      <w:pPr>
        <w:pStyle w:val="a5"/>
        <w:numPr>
          <w:ilvl w:val="0"/>
          <w:numId w:val="10"/>
        </w:numPr>
        <w:ind w:firstLineChars="0"/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 w:hint="eastAsia"/>
          <w:szCs w:val="28"/>
        </w:rPr>
        <w:t>理解：</w:t>
      </w:r>
      <w:r>
        <w:rPr>
          <w:szCs w:val="28"/>
        </w:rPr>
        <w:t xml:space="preserve"> </w:t>
      </w:r>
      <w:r>
        <w:rPr>
          <w:rFonts w:hint="eastAsia"/>
          <w:szCs w:val="28"/>
        </w:rPr>
        <w:t>理解键盘检测原理</w:t>
      </w:r>
    </w:p>
    <w:p w:rsidR="00257B7B" w:rsidRDefault="001275DD">
      <w:pPr>
        <w:pStyle w:val="a5"/>
        <w:numPr>
          <w:ilvl w:val="0"/>
          <w:numId w:val="10"/>
        </w:numPr>
        <w:ind w:firstLineChars="0"/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 w:hint="eastAsia"/>
          <w:szCs w:val="28"/>
        </w:rPr>
        <w:t>应用：掌握键盘的检测方法，能使用</w:t>
      </w:r>
      <w:r>
        <w:rPr>
          <w:rFonts w:ascii="Times New Roman" w:eastAsia="宋体" w:hAnsi="Times New Roman" w:cs="Times New Roman" w:hint="eastAsia"/>
          <w:szCs w:val="28"/>
        </w:rPr>
        <w:t>keil</w:t>
      </w:r>
      <w:r>
        <w:rPr>
          <w:rFonts w:ascii="Times New Roman" w:eastAsia="宋体" w:hAnsi="Times New Roman" w:cs="Times New Roman" w:hint="eastAsia"/>
          <w:szCs w:val="28"/>
        </w:rPr>
        <w:t>软件编写键盘检测程序，并使用单片机验证效果</w:t>
      </w:r>
      <w:r>
        <w:rPr>
          <w:szCs w:val="28"/>
        </w:rPr>
        <w:t xml:space="preserve"> </w:t>
      </w:r>
    </w:p>
    <w:bookmarkEnd w:id="3"/>
    <w:p w:rsidR="00257B7B" w:rsidRDefault="00257B7B">
      <w:pPr>
        <w:rPr>
          <w:rFonts w:ascii="Times New Roman" w:eastAsia="宋体" w:hAnsi="Times New Roman" w:cs="Times New Roman"/>
          <w:szCs w:val="28"/>
        </w:rPr>
      </w:pPr>
    </w:p>
    <w:p w:rsidR="00257B7B" w:rsidRDefault="001275DD">
      <w:pPr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/>
          <w:szCs w:val="28"/>
        </w:rPr>
        <w:t xml:space="preserve">5. </w:t>
      </w:r>
      <w:r>
        <w:rPr>
          <w:rFonts w:ascii="Times New Roman" w:eastAsia="宋体" w:hAnsi="Times New Roman" w:cs="Times New Roman" w:hint="eastAsia"/>
          <w:szCs w:val="28"/>
        </w:rPr>
        <w:t>A/D</w:t>
      </w:r>
      <w:r>
        <w:rPr>
          <w:rFonts w:ascii="Times New Roman" w:eastAsia="宋体" w:hAnsi="Times New Roman" w:cs="Times New Roman" w:hint="eastAsia"/>
          <w:szCs w:val="28"/>
        </w:rPr>
        <w:t>和</w:t>
      </w:r>
      <w:r>
        <w:rPr>
          <w:rFonts w:ascii="Times New Roman" w:eastAsia="宋体" w:hAnsi="Times New Roman" w:cs="Times New Roman" w:hint="eastAsia"/>
          <w:szCs w:val="28"/>
        </w:rPr>
        <w:t>D/A</w:t>
      </w:r>
      <w:r>
        <w:rPr>
          <w:rFonts w:ascii="Times New Roman" w:eastAsia="宋体" w:hAnsi="Times New Roman" w:cs="Times New Roman" w:hint="eastAsia"/>
          <w:szCs w:val="28"/>
        </w:rPr>
        <w:t>工作原理</w:t>
      </w:r>
    </w:p>
    <w:p w:rsidR="00257B7B" w:rsidRDefault="001275DD">
      <w:pPr>
        <w:rPr>
          <w:rFonts w:ascii="Times New Roman" w:eastAsia="宋体" w:hAnsi="Times New Roman" w:cs="Times New Roman"/>
          <w:szCs w:val="28"/>
        </w:rPr>
      </w:pPr>
      <w:bookmarkStart w:id="4" w:name="_Hlk34433261"/>
      <w:r>
        <w:rPr>
          <w:rFonts w:ascii="Times New Roman" w:eastAsia="宋体" w:hAnsi="Times New Roman" w:cs="Times New Roman"/>
          <w:szCs w:val="28"/>
        </w:rPr>
        <w:t xml:space="preserve">5.1 </w:t>
      </w:r>
      <w:r>
        <w:rPr>
          <w:rFonts w:ascii="Times New Roman" w:eastAsia="宋体" w:hAnsi="Times New Roman" w:cs="Times New Roman" w:hint="eastAsia"/>
          <w:szCs w:val="28"/>
        </w:rPr>
        <w:t>考核知识点：</w:t>
      </w:r>
    </w:p>
    <w:p w:rsidR="00257B7B" w:rsidRDefault="001275DD">
      <w:pPr>
        <w:pStyle w:val="a5"/>
        <w:numPr>
          <w:ilvl w:val="0"/>
          <w:numId w:val="11"/>
        </w:numPr>
        <w:ind w:firstLineChars="0"/>
        <w:rPr>
          <w:szCs w:val="28"/>
        </w:rPr>
      </w:pPr>
      <w:r>
        <w:rPr>
          <w:rFonts w:hint="eastAsia"/>
          <w:szCs w:val="28"/>
        </w:rPr>
        <w:t>模拟量与数字量概述</w:t>
      </w:r>
    </w:p>
    <w:p w:rsidR="00257B7B" w:rsidRDefault="001275DD">
      <w:pPr>
        <w:pStyle w:val="a5"/>
        <w:numPr>
          <w:ilvl w:val="0"/>
          <w:numId w:val="11"/>
        </w:numPr>
        <w:ind w:firstLineChars="0"/>
        <w:rPr>
          <w:szCs w:val="28"/>
        </w:rPr>
      </w:pPr>
      <w:r>
        <w:rPr>
          <w:rFonts w:hint="eastAsia"/>
          <w:szCs w:val="28"/>
        </w:rPr>
        <w:t>A/D</w:t>
      </w:r>
      <w:r>
        <w:rPr>
          <w:rFonts w:hint="eastAsia"/>
          <w:szCs w:val="28"/>
        </w:rPr>
        <w:t>转换原理及参数指标</w:t>
      </w:r>
    </w:p>
    <w:p w:rsidR="00257B7B" w:rsidRDefault="001275DD">
      <w:pPr>
        <w:pStyle w:val="a5"/>
        <w:numPr>
          <w:ilvl w:val="0"/>
          <w:numId w:val="11"/>
        </w:numPr>
        <w:ind w:firstLineChars="0"/>
        <w:rPr>
          <w:szCs w:val="28"/>
        </w:rPr>
      </w:pPr>
      <w:r>
        <w:rPr>
          <w:rFonts w:hint="eastAsia"/>
          <w:szCs w:val="28"/>
        </w:rPr>
        <w:t>ADC0804</w:t>
      </w:r>
      <w:r>
        <w:rPr>
          <w:rFonts w:hint="eastAsia"/>
          <w:szCs w:val="28"/>
        </w:rPr>
        <w:t>工作原理及其实现方法</w:t>
      </w:r>
    </w:p>
    <w:p w:rsidR="00257B7B" w:rsidRDefault="001275DD">
      <w:pPr>
        <w:pStyle w:val="a5"/>
        <w:numPr>
          <w:ilvl w:val="0"/>
          <w:numId w:val="11"/>
        </w:numPr>
        <w:ind w:firstLineChars="0"/>
        <w:rPr>
          <w:szCs w:val="28"/>
        </w:rPr>
      </w:pPr>
      <w:r>
        <w:rPr>
          <w:rFonts w:hint="eastAsia"/>
          <w:szCs w:val="28"/>
        </w:rPr>
        <w:t>D/A</w:t>
      </w:r>
      <w:r>
        <w:rPr>
          <w:rFonts w:hint="eastAsia"/>
          <w:szCs w:val="28"/>
        </w:rPr>
        <w:t>转换原理及其参数指标</w:t>
      </w:r>
    </w:p>
    <w:p w:rsidR="00257B7B" w:rsidRDefault="001275DD">
      <w:pPr>
        <w:pStyle w:val="a5"/>
        <w:numPr>
          <w:ilvl w:val="0"/>
          <w:numId w:val="11"/>
        </w:numPr>
        <w:ind w:firstLineChars="0"/>
        <w:rPr>
          <w:szCs w:val="28"/>
        </w:rPr>
      </w:pPr>
      <w:r>
        <w:rPr>
          <w:rFonts w:hint="eastAsia"/>
          <w:szCs w:val="28"/>
        </w:rPr>
        <w:t>DAC0832</w:t>
      </w:r>
      <w:r>
        <w:rPr>
          <w:rFonts w:hint="eastAsia"/>
          <w:szCs w:val="28"/>
        </w:rPr>
        <w:t>工作原理及实现方法</w:t>
      </w:r>
    </w:p>
    <w:p w:rsidR="00257B7B" w:rsidRDefault="001275DD">
      <w:pPr>
        <w:pStyle w:val="a5"/>
        <w:numPr>
          <w:ilvl w:val="0"/>
          <w:numId w:val="11"/>
        </w:numPr>
        <w:ind w:firstLineChars="0"/>
        <w:rPr>
          <w:szCs w:val="28"/>
        </w:rPr>
      </w:pPr>
      <w:r>
        <w:rPr>
          <w:rFonts w:hint="eastAsia"/>
          <w:szCs w:val="28"/>
        </w:rPr>
        <w:t>DAC0832</w:t>
      </w:r>
      <w:r>
        <w:rPr>
          <w:rFonts w:hint="eastAsia"/>
          <w:szCs w:val="28"/>
        </w:rPr>
        <w:t>输出电流转换成电压的方法</w:t>
      </w:r>
    </w:p>
    <w:p w:rsidR="00257B7B" w:rsidRDefault="001275DD">
      <w:pPr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/>
          <w:szCs w:val="28"/>
        </w:rPr>
        <w:t xml:space="preserve">5.2 </w:t>
      </w:r>
      <w:r>
        <w:rPr>
          <w:rFonts w:ascii="Times New Roman" w:eastAsia="宋体" w:hAnsi="Times New Roman" w:cs="Times New Roman" w:hint="eastAsia"/>
          <w:szCs w:val="28"/>
        </w:rPr>
        <w:t>考核要求：</w:t>
      </w:r>
    </w:p>
    <w:p w:rsidR="00257B7B" w:rsidRDefault="001275DD">
      <w:pPr>
        <w:pStyle w:val="a5"/>
        <w:numPr>
          <w:ilvl w:val="0"/>
          <w:numId w:val="12"/>
        </w:numPr>
        <w:ind w:firstLineChars="0"/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 w:hint="eastAsia"/>
          <w:szCs w:val="28"/>
        </w:rPr>
        <w:t>识记：</w:t>
      </w:r>
      <w:r>
        <w:rPr>
          <w:szCs w:val="28"/>
        </w:rPr>
        <w:t xml:space="preserve"> </w:t>
      </w:r>
      <w:r>
        <w:rPr>
          <w:rFonts w:hint="eastAsia"/>
          <w:szCs w:val="28"/>
        </w:rPr>
        <w:t>单片机</w:t>
      </w:r>
      <w:r>
        <w:rPr>
          <w:rFonts w:ascii="Times New Roman" w:eastAsia="宋体" w:hAnsi="Times New Roman" w:cs="Times New Roman" w:hint="eastAsia"/>
          <w:szCs w:val="28"/>
        </w:rPr>
        <w:t>A/D</w:t>
      </w:r>
      <w:r>
        <w:rPr>
          <w:rFonts w:ascii="Times New Roman" w:eastAsia="宋体" w:hAnsi="Times New Roman" w:cs="Times New Roman" w:hint="eastAsia"/>
          <w:szCs w:val="28"/>
        </w:rPr>
        <w:t>和</w:t>
      </w:r>
      <w:r>
        <w:rPr>
          <w:rFonts w:ascii="Times New Roman" w:eastAsia="宋体" w:hAnsi="Times New Roman" w:cs="Times New Roman" w:hint="eastAsia"/>
          <w:szCs w:val="28"/>
        </w:rPr>
        <w:t>D/A</w:t>
      </w:r>
      <w:r>
        <w:rPr>
          <w:rFonts w:ascii="Times New Roman" w:eastAsia="宋体" w:hAnsi="Times New Roman" w:cs="Times New Roman" w:hint="eastAsia"/>
          <w:szCs w:val="28"/>
        </w:rPr>
        <w:t>电路连接方法</w:t>
      </w:r>
    </w:p>
    <w:p w:rsidR="00257B7B" w:rsidRDefault="001275DD">
      <w:pPr>
        <w:pStyle w:val="a5"/>
        <w:numPr>
          <w:ilvl w:val="0"/>
          <w:numId w:val="12"/>
        </w:numPr>
        <w:ind w:firstLineChars="0"/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 w:hint="eastAsia"/>
          <w:szCs w:val="28"/>
        </w:rPr>
        <w:t>理解：</w:t>
      </w:r>
      <w:r>
        <w:rPr>
          <w:szCs w:val="28"/>
        </w:rPr>
        <w:t xml:space="preserve"> </w:t>
      </w:r>
      <w:r>
        <w:rPr>
          <w:rFonts w:ascii="Times New Roman" w:eastAsia="宋体" w:hAnsi="Times New Roman" w:cs="Times New Roman" w:hint="eastAsia"/>
          <w:szCs w:val="28"/>
        </w:rPr>
        <w:t>A/D</w:t>
      </w:r>
      <w:r>
        <w:rPr>
          <w:rFonts w:ascii="Times New Roman" w:eastAsia="宋体" w:hAnsi="Times New Roman" w:cs="Times New Roman" w:hint="eastAsia"/>
          <w:szCs w:val="28"/>
        </w:rPr>
        <w:t>和</w:t>
      </w:r>
      <w:r>
        <w:rPr>
          <w:rFonts w:ascii="Times New Roman" w:eastAsia="宋体" w:hAnsi="Times New Roman" w:cs="Times New Roman" w:hint="eastAsia"/>
          <w:szCs w:val="28"/>
        </w:rPr>
        <w:t>D/A</w:t>
      </w:r>
      <w:r>
        <w:rPr>
          <w:rFonts w:ascii="Times New Roman" w:eastAsia="宋体" w:hAnsi="Times New Roman" w:cs="Times New Roman" w:hint="eastAsia"/>
          <w:szCs w:val="28"/>
        </w:rPr>
        <w:t>工作原理</w:t>
      </w:r>
    </w:p>
    <w:p w:rsidR="00257B7B" w:rsidRDefault="001275DD">
      <w:pPr>
        <w:pStyle w:val="a5"/>
        <w:numPr>
          <w:ilvl w:val="0"/>
          <w:numId w:val="12"/>
        </w:numPr>
        <w:ind w:firstLineChars="0"/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 w:hint="eastAsia"/>
          <w:szCs w:val="28"/>
        </w:rPr>
        <w:t>应用：</w:t>
      </w:r>
      <w:r>
        <w:rPr>
          <w:szCs w:val="28"/>
        </w:rPr>
        <w:t xml:space="preserve"> </w:t>
      </w:r>
      <w:r>
        <w:rPr>
          <w:rFonts w:ascii="Times New Roman" w:eastAsia="宋体" w:hAnsi="Times New Roman" w:cs="Times New Roman" w:hint="eastAsia"/>
          <w:szCs w:val="28"/>
        </w:rPr>
        <w:t>掌握</w:t>
      </w:r>
      <w:r>
        <w:rPr>
          <w:rFonts w:ascii="Times New Roman" w:eastAsia="宋体" w:hAnsi="Times New Roman" w:cs="Times New Roman" w:hint="eastAsia"/>
          <w:szCs w:val="28"/>
        </w:rPr>
        <w:t>A/D</w:t>
      </w:r>
      <w:r>
        <w:rPr>
          <w:rFonts w:ascii="Times New Roman" w:eastAsia="宋体" w:hAnsi="Times New Roman" w:cs="Times New Roman" w:hint="eastAsia"/>
          <w:szCs w:val="28"/>
        </w:rPr>
        <w:t>和</w:t>
      </w:r>
      <w:r>
        <w:rPr>
          <w:rFonts w:ascii="Times New Roman" w:eastAsia="宋体" w:hAnsi="Times New Roman" w:cs="Times New Roman" w:hint="eastAsia"/>
          <w:szCs w:val="28"/>
        </w:rPr>
        <w:t>D/A</w:t>
      </w:r>
      <w:r>
        <w:rPr>
          <w:rFonts w:ascii="Times New Roman" w:eastAsia="宋体" w:hAnsi="Times New Roman" w:cs="Times New Roman" w:hint="eastAsia"/>
          <w:szCs w:val="28"/>
        </w:rPr>
        <w:t>的检测方法，能使用</w:t>
      </w:r>
      <w:r>
        <w:rPr>
          <w:rFonts w:ascii="Times New Roman" w:eastAsia="宋体" w:hAnsi="Times New Roman" w:cs="Times New Roman" w:hint="eastAsia"/>
          <w:szCs w:val="28"/>
        </w:rPr>
        <w:t>keil</w:t>
      </w:r>
      <w:r>
        <w:rPr>
          <w:rFonts w:ascii="Times New Roman" w:eastAsia="宋体" w:hAnsi="Times New Roman" w:cs="Times New Roman" w:hint="eastAsia"/>
          <w:szCs w:val="28"/>
        </w:rPr>
        <w:t>软件编写</w:t>
      </w:r>
      <w:r>
        <w:rPr>
          <w:rFonts w:ascii="Times New Roman" w:eastAsia="宋体" w:hAnsi="Times New Roman" w:cs="Times New Roman" w:hint="eastAsia"/>
          <w:szCs w:val="28"/>
        </w:rPr>
        <w:t>A/D</w:t>
      </w:r>
      <w:r>
        <w:rPr>
          <w:rFonts w:ascii="Times New Roman" w:eastAsia="宋体" w:hAnsi="Times New Roman" w:cs="Times New Roman" w:hint="eastAsia"/>
          <w:szCs w:val="28"/>
        </w:rPr>
        <w:t>和</w:t>
      </w:r>
      <w:r>
        <w:rPr>
          <w:rFonts w:ascii="Times New Roman" w:eastAsia="宋体" w:hAnsi="Times New Roman" w:cs="Times New Roman" w:hint="eastAsia"/>
          <w:szCs w:val="28"/>
        </w:rPr>
        <w:t>D/A</w:t>
      </w:r>
      <w:r>
        <w:rPr>
          <w:rFonts w:ascii="Times New Roman" w:eastAsia="宋体" w:hAnsi="Times New Roman" w:cs="Times New Roman" w:hint="eastAsia"/>
          <w:szCs w:val="28"/>
        </w:rPr>
        <w:t>检测程序，并使用单片机验证效果</w:t>
      </w:r>
    </w:p>
    <w:bookmarkEnd w:id="4"/>
    <w:p w:rsidR="00257B7B" w:rsidRDefault="00257B7B">
      <w:pPr>
        <w:rPr>
          <w:rFonts w:ascii="Times New Roman" w:eastAsia="宋体" w:hAnsi="Times New Roman" w:cs="Times New Roman"/>
          <w:szCs w:val="28"/>
        </w:rPr>
      </w:pPr>
    </w:p>
    <w:p w:rsidR="00257B7B" w:rsidRDefault="001275DD">
      <w:pPr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 w:hint="eastAsia"/>
          <w:szCs w:val="28"/>
        </w:rPr>
        <w:t>6</w:t>
      </w:r>
      <w:r>
        <w:rPr>
          <w:rFonts w:ascii="Times New Roman" w:eastAsia="宋体" w:hAnsi="Times New Roman" w:cs="Times New Roman"/>
          <w:szCs w:val="28"/>
        </w:rPr>
        <w:t xml:space="preserve">. </w:t>
      </w:r>
      <w:r>
        <w:rPr>
          <w:rFonts w:ascii="Times New Roman" w:eastAsia="宋体" w:hAnsi="Times New Roman" w:cs="Times New Roman" w:hint="eastAsia"/>
          <w:szCs w:val="28"/>
        </w:rPr>
        <w:t>串行口通信原理及操作流程</w:t>
      </w:r>
      <w:r>
        <w:rPr>
          <w:rFonts w:ascii="Times New Roman" w:eastAsia="宋体" w:hAnsi="Times New Roman" w:cs="Times New Roman" w:hint="eastAsia"/>
          <w:szCs w:val="28"/>
        </w:rPr>
        <w:t xml:space="preserve">  4</w:t>
      </w:r>
      <w:r>
        <w:rPr>
          <w:rFonts w:ascii="Times New Roman" w:eastAsia="宋体" w:hAnsi="Times New Roman" w:cs="Times New Roman" w:hint="eastAsia"/>
          <w:szCs w:val="28"/>
        </w:rPr>
        <w:t>学时</w:t>
      </w:r>
    </w:p>
    <w:p w:rsidR="00257B7B" w:rsidRDefault="001275DD">
      <w:pPr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/>
          <w:szCs w:val="28"/>
        </w:rPr>
        <w:t xml:space="preserve">6.1 </w:t>
      </w:r>
      <w:r>
        <w:rPr>
          <w:rFonts w:ascii="Times New Roman" w:eastAsia="宋体" w:hAnsi="Times New Roman" w:cs="Times New Roman" w:hint="eastAsia"/>
          <w:szCs w:val="28"/>
        </w:rPr>
        <w:t>考核知识点：</w:t>
      </w:r>
    </w:p>
    <w:p w:rsidR="00257B7B" w:rsidRDefault="001275DD">
      <w:pPr>
        <w:pStyle w:val="a5"/>
        <w:numPr>
          <w:ilvl w:val="0"/>
          <w:numId w:val="13"/>
        </w:numPr>
        <w:ind w:firstLineChars="0"/>
        <w:rPr>
          <w:szCs w:val="28"/>
        </w:rPr>
      </w:pPr>
      <w:r>
        <w:rPr>
          <w:rFonts w:hint="eastAsia"/>
          <w:szCs w:val="28"/>
        </w:rPr>
        <w:t>并行与串行基本通信方式</w:t>
      </w:r>
    </w:p>
    <w:p w:rsidR="00257B7B" w:rsidRDefault="001275DD">
      <w:pPr>
        <w:pStyle w:val="a5"/>
        <w:numPr>
          <w:ilvl w:val="0"/>
          <w:numId w:val="13"/>
        </w:numPr>
        <w:ind w:firstLineChars="0"/>
        <w:rPr>
          <w:szCs w:val="28"/>
        </w:rPr>
      </w:pPr>
      <w:r>
        <w:rPr>
          <w:rFonts w:hint="eastAsia"/>
          <w:szCs w:val="28"/>
        </w:rPr>
        <w:t>RS-232</w:t>
      </w:r>
      <w:r>
        <w:rPr>
          <w:rFonts w:hint="eastAsia"/>
          <w:szCs w:val="28"/>
        </w:rPr>
        <w:t>电平与</w:t>
      </w:r>
      <w:r>
        <w:rPr>
          <w:rFonts w:hint="eastAsia"/>
          <w:szCs w:val="28"/>
        </w:rPr>
        <w:t>TTL</w:t>
      </w:r>
      <w:r>
        <w:rPr>
          <w:rFonts w:hint="eastAsia"/>
          <w:szCs w:val="28"/>
        </w:rPr>
        <w:t>电平的转换</w:t>
      </w:r>
    </w:p>
    <w:p w:rsidR="00257B7B" w:rsidRDefault="001275DD">
      <w:pPr>
        <w:pStyle w:val="a5"/>
        <w:numPr>
          <w:ilvl w:val="0"/>
          <w:numId w:val="13"/>
        </w:numPr>
        <w:ind w:firstLineChars="0"/>
        <w:rPr>
          <w:szCs w:val="28"/>
        </w:rPr>
      </w:pPr>
      <w:r>
        <w:rPr>
          <w:rFonts w:hint="eastAsia"/>
          <w:szCs w:val="28"/>
        </w:rPr>
        <w:t>波特率与定时器初值的关系</w:t>
      </w:r>
    </w:p>
    <w:p w:rsidR="00257B7B" w:rsidRDefault="001275DD">
      <w:pPr>
        <w:pStyle w:val="a5"/>
        <w:numPr>
          <w:ilvl w:val="0"/>
          <w:numId w:val="13"/>
        </w:numPr>
        <w:ind w:firstLineChars="0"/>
        <w:rPr>
          <w:szCs w:val="28"/>
        </w:rPr>
      </w:pPr>
      <w:r>
        <w:rPr>
          <w:rFonts w:hint="eastAsia"/>
          <w:szCs w:val="28"/>
        </w:rPr>
        <w:t>51</w:t>
      </w:r>
      <w:r>
        <w:rPr>
          <w:rFonts w:hint="eastAsia"/>
          <w:szCs w:val="28"/>
        </w:rPr>
        <w:t>单片机串行口结构描述</w:t>
      </w:r>
    </w:p>
    <w:p w:rsidR="00257B7B" w:rsidRDefault="001275DD">
      <w:pPr>
        <w:pStyle w:val="a5"/>
        <w:numPr>
          <w:ilvl w:val="0"/>
          <w:numId w:val="13"/>
        </w:numPr>
        <w:ind w:firstLineChars="0"/>
        <w:rPr>
          <w:szCs w:val="28"/>
        </w:rPr>
      </w:pPr>
      <w:r>
        <w:rPr>
          <w:rFonts w:hint="eastAsia"/>
          <w:szCs w:val="28"/>
        </w:rPr>
        <w:t>串行口方式</w:t>
      </w:r>
      <w:r>
        <w:rPr>
          <w:rFonts w:hint="eastAsia"/>
          <w:szCs w:val="28"/>
        </w:rPr>
        <w:t>1</w:t>
      </w:r>
      <w:r>
        <w:rPr>
          <w:rFonts w:hint="eastAsia"/>
          <w:szCs w:val="28"/>
        </w:rPr>
        <w:t>编程与实现</w:t>
      </w:r>
    </w:p>
    <w:p w:rsidR="00257B7B" w:rsidRDefault="001275DD">
      <w:pPr>
        <w:pStyle w:val="a5"/>
        <w:numPr>
          <w:ilvl w:val="0"/>
          <w:numId w:val="13"/>
        </w:numPr>
        <w:ind w:firstLineChars="0"/>
        <w:rPr>
          <w:szCs w:val="28"/>
        </w:rPr>
      </w:pPr>
      <w:r>
        <w:rPr>
          <w:rFonts w:hint="eastAsia"/>
          <w:szCs w:val="28"/>
        </w:rPr>
        <w:t>串行口打印在调试程序中的应用</w:t>
      </w:r>
    </w:p>
    <w:p w:rsidR="00257B7B" w:rsidRDefault="001275DD">
      <w:pPr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/>
          <w:szCs w:val="28"/>
        </w:rPr>
        <w:t xml:space="preserve">6.2 </w:t>
      </w:r>
      <w:r>
        <w:rPr>
          <w:rFonts w:ascii="Times New Roman" w:eastAsia="宋体" w:hAnsi="Times New Roman" w:cs="Times New Roman" w:hint="eastAsia"/>
          <w:szCs w:val="28"/>
        </w:rPr>
        <w:t>考核要求：</w:t>
      </w:r>
    </w:p>
    <w:p w:rsidR="00257B7B" w:rsidRDefault="001275DD">
      <w:pPr>
        <w:pStyle w:val="a5"/>
        <w:numPr>
          <w:ilvl w:val="0"/>
          <w:numId w:val="14"/>
        </w:numPr>
        <w:ind w:firstLineChars="0"/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 w:hint="eastAsia"/>
          <w:szCs w:val="28"/>
        </w:rPr>
        <w:t>识记：</w:t>
      </w:r>
      <w:r>
        <w:rPr>
          <w:szCs w:val="28"/>
        </w:rPr>
        <w:t xml:space="preserve"> </w:t>
      </w:r>
      <w:r>
        <w:rPr>
          <w:rFonts w:hint="eastAsia"/>
          <w:szCs w:val="28"/>
        </w:rPr>
        <w:t>并行与串行基本通信方式的异同、</w:t>
      </w:r>
      <w:r>
        <w:rPr>
          <w:rFonts w:hint="eastAsia"/>
          <w:szCs w:val="28"/>
        </w:rPr>
        <w:t>RS-232</w:t>
      </w:r>
      <w:r>
        <w:rPr>
          <w:rFonts w:hint="eastAsia"/>
          <w:szCs w:val="28"/>
        </w:rPr>
        <w:t>电平与</w:t>
      </w:r>
      <w:r>
        <w:rPr>
          <w:rFonts w:hint="eastAsia"/>
          <w:szCs w:val="28"/>
        </w:rPr>
        <w:t>TTL</w:t>
      </w:r>
      <w:r>
        <w:rPr>
          <w:rFonts w:hint="eastAsia"/>
          <w:szCs w:val="28"/>
        </w:rPr>
        <w:t>电平的转换、</w:t>
      </w:r>
    </w:p>
    <w:p w:rsidR="00257B7B" w:rsidRDefault="001275DD">
      <w:pPr>
        <w:pStyle w:val="a5"/>
        <w:numPr>
          <w:ilvl w:val="0"/>
          <w:numId w:val="14"/>
        </w:numPr>
        <w:ind w:firstLineChars="0"/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 w:hint="eastAsia"/>
          <w:szCs w:val="28"/>
        </w:rPr>
        <w:t>理解：</w:t>
      </w:r>
      <w:r>
        <w:rPr>
          <w:szCs w:val="28"/>
        </w:rPr>
        <w:t xml:space="preserve"> </w:t>
      </w:r>
      <w:r>
        <w:rPr>
          <w:rFonts w:ascii="Times New Roman" w:eastAsia="宋体" w:hAnsi="Times New Roman" w:cs="Times New Roman" w:hint="eastAsia"/>
          <w:szCs w:val="28"/>
        </w:rPr>
        <w:t>串口通信的工作原理、</w:t>
      </w:r>
      <w:r>
        <w:rPr>
          <w:rFonts w:hint="eastAsia"/>
          <w:szCs w:val="28"/>
        </w:rPr>
        <w:t>波特率与定时器初值的关系</w:t>
      </w:r>
    </w:p>
    <w:p w:rsidR="00257B7B" w:rsidRDefault="001275DD">
      <w:pPr>
        <w:pStyle w:val="a5"/>
        <w:numPr>
          <w:ilvl w:val="0"/>
          <w:numId w:val="14"/>
        </w:numPr>
        <w:ind w:firstLineChars="0"/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 w:hint="eastAsia"/>
          <w:szCs w:val="28"/>
        </w:rPr>
        <w:t>应用：掌握串口通信的工作原理，编写串口程序</w:t>
      </w:r>
      <w:r>
        <w:rPr>
          <w:rFonts w:hint="eastAsia"/>
          <w:szCs w:val="28"/>
        </w:rPr>
        <w:t>。</w:t>
      </w:r>
    </w:p>
    <w:p w:rsidR="00257B7B" w:rsidRDefault="00257B7B">
      <w:pPr>
        <w:pStyle w:val="a5"/>
        <w:ind w:left="360"/>
        <w:rPr>
          <w:rFonts w:ascii="Times New Roman" w:eastAsia="宋体" w:hAnsi="Times New Roman" w:cs="Times New Roman"/>
          <w:szCs w:val="28"/>
        </w:rPr>
      </w:pPr>
    </w:p>
    <w:p w:rsidR="00257B7B" w:rsidRDefault="001275DD">
      <w:pPr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 w:hint="eastAsia"/>
          <w:szCs w:val="28"/>
        </w:rPr>
        <w:t>7</w:t>
      </w:r>
      <w:r>
        <w:rPr>
          <w:rFonts w:ascii="Times New Roman" w:eastAsia="宋体" w:hAnsi="Times New Roman" w:cs="Times New Roman"/>
          <w:szCs w:val="28"/>
        </w:rPr>
        <w:t>.</w:t>
      </w:r>
      <w:r>
        <w:rPr>
          <w:rFonts w:ascii="Times New Roman" w:eastAsia="宋体" w:hAnsi="Times New Roman" w:cs="Times New Roman" w:hint="eastAsia"/>
          <w:szCs w:val="28"/>
        </w:rPr>
        <w:t xml:space="preserve"> </w:t>
      </w:r>
      <w:r>
        <w:rPr>
          <w:rFonts w:ascii="Times New Roman" w:eastAsia="宋体" w:hAnsi="Times New Roman" w:cs="Times New Roman" w:hint="eastAsia"/>
          <w:szCs w:val="28"/>
        </w:rPr>
        <w:t>通用型</w:t>
      </w:r>
      <w:r>
        <w:rPr>
          <w:rFonts w:ascii="Times New Roman" w:eastAsia="宋体" w:hAnsi="Times New Roman" w:cs="Times New Roman" w:hint="eastAsia"/>
          <w:szCs w:val="28"/>
        </w:rPr>
        <w:t>1602</w:t>
      </w:r>
      <w:r>
        <w:rPr>
          <w:rFonts w:ascii="Times New Roman" w:eastAsia="宋体" w:hAnsi="Times New Roman" w:cs="Times New Roman" w:hint="eastAsia"/>
          <w:szCs w:val="28"/>
        </w:rPr>
        <w:t>，</w:t>
      </w:r>
      <w:r>
        <w:rPr>
          <w:rFonts w:ascii="Times New Roman" w:eastAsia="宋体" w:hAnsi="Times New Roman" w:cs="Times New Roman" w:hint="eastAsia"/>
          <w:szCs w:val="28"/>
        </w:rPr>
        <w:t>12232</w:t>
      </w:r>
      <w:r>
        <w:rPr>
          <w:rFonts w:ascii="Times New Roman" w:eastAsia="宋体" w:hAnsi="Times New Roman" w:cs="Times New Roman" w:hint="eastAsia"/>
          <w:szCs w:val="28"/>
        </w:rPr>
        <w:t>，</w:t>
      </w:r>
      <w:r>
        <w:rPr>
          <w:rFonts w:ascii="Times New Roman" w:eastAsia="宋体" w:hAnsi="Times New Roman" w:cs="Times New Roman" w:hint="eastAsia"/>
          <w:szCs w:val="28"/>
        </w:rPr>
        <w:t>12864</w:t>
      </w:r>
      <w:r>
        <w:rPr>
          <w:rFonts w:ascii="Times New Roman" w:eastAsia="宋体" w:hAnsi="Times New Roman" w:cs="Times New Roman" w:hint="eastAsia"/>
          <w:szCs w:val="28"/>
        </w:rPr>
        <w:t>液晶操作方法</w:t>
      </w:r>
    </w:p>
    <w:p w:rsidR="00257B7B" w:rsidRDefault="001275DD">
      <w:pPr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/>
          <w:szCs w:val="28"/>
        </w:rPr>
        <w:t xml:space="preserve">7.1 </w:t>
      </w:r>
      <w:r>
        <w:rPr>
          <w:rFonts w:ascii="Times New Roman" w:eastAsia="宋体" w:hAnsi="Times New Roman" w:cs="Times New Roman" w:hint="eastAsia"/>
          <w:szCs w:val="28"/>
        </w:rPr>
        <w:t>考核知识点：</w:t>
      </w:r>
    </w:p>
    <w:p w:rsidR="00257B7B" w:rsidRDefault="001275DD">
      <w:pPr>
        <w:pStyle w:val="a5"/>
        <w:numPr>
          <w:ilvl w:val="0"/>
          <w:numId w:val="15"/>
        </w:numPr>
        <w:ind w:firstLineChars="0"/>
        <w:rPr>
          <w:szCs w:val="28"/>
        </w:rPr>
      </w:pPr>
      <w:r>
        <w:rPr>
          <w:rFonts w:hint="eastAsia"/>
          <w:szCs w:val="28"/>
        </w:rPr>
        <w:t>液晶的工作原理</w:t>
      </w:r>
    </w:p>
    <w:p w:rsidR="00257B7B" w:rsidRDefault="001275DD">
      <w:pPr>
        <w:pStyle w:val="a5"/>
        <w:numPr>
          <w:ilvl w:val="0"/>
          <w:numId w:val="15"/>
        </w:numPr>
        <w:ind w:firstLineChars="0"/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 w:hint="eastAsia"/>
          <w:szCs w:val="28"/>
        </w:rPr>
        <w:t>常用</w:t>
      </w:r>
      <w:r>
        <w:rPr>
          <w:rFonts w:ascii="Times New Roman" w:eastAsia="宋体" w:hAnsi="Times New Roman" w:cs="Times New Roman" w:hint="eastAsia"/>
          <w:szCs w:val="28"/>
        </w:rPr>
        <w:t>1602</w:t>
      </w:r>
      <w:r>
        <w:rPr>
          <w:rFonts w:ascii="Times New Roman" w:eastAsia="宋体" w:hAnsi="Times New Roman" w:cs="Times New Roman" w:hint="eastAsia"/>
          <w:szCs w:val="28"/>
        </w:rPr>
        <w:t>液晶的控制方法</w:t>
      </w:r>
    </w:p>
    <w:p w:rsidR="00257B7B" w:rsidRDefault="001275DD">
      <w:pPr>
        <w:pStyle w:val="a5"/>
        <w:numPr>
          <w:ilvl w:val="0"/>
          <w:numId w:val="15"/>
        </w:numPr>
        <w:ind w:firstLineChars="0"/>
        <w:rPr>
          <w:szCs w:val="28"/>
        </w:rPr>
      </w:pPr>
      <w:r>
        <w:rPr>
          <w:rFonts w:ascii="Times New Roman" w:eastAsia="宋体" w:hAnsi="Times New Roman" w:cs="Times New Roman" w:hint="eastAsia"/>
          <w:szCs w:val="28"/>
        </w:rPr>
        <w:t>常用</w:t>
      </w:r>
      <w:r>
        <w:rPr>
          <w:rFonts w:ascii="Times New Roman" w:eastAsia="宋体" w:hAnsi="Times New Roman" w:cs="Times New Roman" w:hint="eastAsia"/>
          <w:szCs w:val="28"/>
        </w:rPr>
        <w:t>12864</w:t>
      </w:r>
      <w:r>
        <w:rPr>
          <w:rFonts w:ascii="Times New Roman" w:eastAsia="宋体" w:hAnsi="Times New Roman" w:cs="Times New Roman" w:hint="eastAsia"/>
          <w:szCs w:val="28"/>
        </w:rPr>
        <w:t>液晶的控制方法</w:t>
      </w:r>
    </w:p>
    <w:p w:rsidR="00257B7B" w:rsidRDefault="001275DD">
      <w:pPr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/>
          <w:szCs w:val="28"/>
        </w:rPr>
        <w:t xml:space="preserve">7.2 </w:t>
      </w:r>
      <w:r>
        <w:rPr>
          <w:rFonts w:ascii="Times New Roman" w:eastAsia="宋体" w:hAnsi="Times New Roman" w:cs="Times New Roman" w:hint="eastAsia"/>
          <w:szCs w:val="28"/>
        </w:rPr>
        <w:t>考核要求：</w:t>
      </w:r>
    </w:p>
    <w:p w:rsidR="00257B7B" w:rsidRDefault="001275DD">
      <w:pPr>
        <w:pStyle w:val="a5"/>
        <w:numPr>
          <w:ilvl w:val="0"/>
          <w:numId w:val="16"/>
        </w:numPr>
        <w:ind w:firstLineChars="0"/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 w:hint="eastAsia"/>
          <w:szCs w:val="28"/>
        </w:rPr>
        <w:t>识记：</w:t>
      </w:r>
      <w:r>
        <w:rPr>
          <w:szCs w:val="28"/>
        </w:rPr>
        <w:t xml:space="preserve"> </w:t>
      </w:r>
      <w:r>
        <w:rPr>
          <w:rFonts w:hint="eastAsia"/>
          <w:szCs w:val="28"/>
        </w:rPr>
        <w:t>单片机液晶显示的电路连接方式</w:t>
      </w:r>
    </w:p>
    <w:p w:rsidR="00257B7B" w:rsidRDefault="001275DD">
      <w:pPr>
        <w:pStyle w:val="a5"/>
        <w:numPr>
          <w:ilvl w:val="0"/>
          <w:numId w:val="16"/>
        </w:numPr>
        <w:ind w:firstLineChars="0"/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 w:hint="eastAsia"/>
          <w:szCs w:val="28"/>
        </w:rPr>
        <w:t>理解：</w:t>
      </w:r>
      <w:r>
        <w:rPr>
          <w:szCs w:val="28"/>
        </w:rPr>
        <w:t xml:space="preserve"> </w:t>
      </w:r>
      <w:r>
        <w:rPr>
          <w:rFonts w:ascii="Times New Roman" w:eastAsia="宋体" w:hAnsi="Times New Roman" w:cs="Times New Roman" w:hint="eastAsia"/>
          <w:szCs w:val="28"/>
        </w:rPr>
        <w:t>液晶显示的工作原理</w:t>
      </w:r>
    </w:p>
    <w:p w:rsidR="00257B7B" w:rsidRDefault="001275DD">
      <w:pPr>
        <w:pStyle w:val="a5"/>
        <w:numPr>
          <w:ilvl w:val="0"/>
          <w:numId w:val="16"/>
        </w:numPr>
        <w:ind w:firstLineChars="0"/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 w:hint="eastAsia"/>
          <w:szCs w:val="28"/>
        </w:rPr>
        <w:t>应用：</w:t>
      </w:r>
      <w:r>
        <w:rPr>
          <w:szCs w:val="28"/>
        </w:rPr>
        <w:t xml:space="preserve"> </w:t>
      </w:r>
      <w:r>
        <w:rPr>
          <w:rFonts w:ascii="Times New Roman" w:eastAsia="宋体" w:hAnsi="Times New Roman" w:cs="Times New Roman" w:hint="eastAsia"/>
          <w:szCs w:val="28"/>
        </w:rPr>
        <w:t>能编写</w:t>
      </w:r>
      <w:r>
        <w:rPr>
          <w:rFonts w:ascii="Times New Roman" w:eastAsia="宋体" w:hAnsi="Times New Roman" w:cs="Times New Roman" w:hint="eastAsia"/>
          <w:szCs w:val="28"/>
        </w:rPr>
        <w:t>1602/12232</w:t>
      </w:r>
      <w:r>
        <w:rPr>
          <w:rFonts w:ascii="Times New Roman" w:eastAsia="宋体" w:hAnsi="Times New Roman" w:cs="Times New Roman" w:hint="eastAsia"/>
          <w:szCs w:val="28"/>
        </w:rPr>
        <w:t>和</w:t>
      </w:r>
      <w:r>
        <w:rPr>
          <w:rFonts w:ascii="Times New Roman" w:eastAsia="宋体" w:hAnsi="Times New Roman" w:cs="Times New Roman" w:hint="eastAsia"/>
          <w:szCs w:val="28"/>
        </w:rPr>
        <w:t>12864</w:t>
      </w:r>
      <w:r>
        <w:rPr>
          <w:rFonts w:ascii="Times New Roman" w:eastAsia="宋体" w:hAnsi="Times New Roman" w:cs="Times New Roman" w:hint="eastAsia"/>
          <w:szCs w:val="28"/>
        </w:rPr>
        <w:t>的驱动程序</w:t>
      </w:r>
    </w:p>
    <w:p w:rsidR="00257B7B" w:rsidRDefault="00257B7B">
      <w:pPr>
        <w:rPr>
          <w:rFonts w:ascii="Times New Roman" w:eastAsia="宋体" w:hAnsi="Times New Roman" w:cs="Times New Roman"/>
          <w:szCs w:val="28"/>
        </w:rPr>
      </w:pPr>
    </w:p>
    <w:p w:rsidR="00257B7B" w:rsidRDefault="001275DD">
      <w:pPr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/>
          <w:szCs w:val="28"/>
        </w:rPr>
        <w:t xml:space="preserve">8. </w:t>
      </w:r>
      <w:r>
        <w:rPr>
          <w:rFonts w:ascii="Times New Roman" w:eastAsia="宋体" w:hAnsi="Times New Roman" w:cs="Times New Roman" w:hint="eastAsia"/>
          <w:szCs w:val="28"/>
        </w:rPr>
        <w:t>I2C</w:t>
      </w:r>
      <w:r>
        <w:rPr>
          <w:rFonts w:ascii="Times New Roman" w:eastAsia="宋体" w:hAnsi="Times New Roman" w:cs="Times New Roman" w:hint="eastAsia"/>
          <w:szCs w:val="28"/>
        </w:rPr>
        <w:t>总线</w:t>
      </w:r>
      <w:r>
        <w:rPr>
          <w:rFonts w:ascii="Times New Roman" w:eastAsia="宋体" w:hAnsi="Times New Roman" w:cs="Times New Roman" w:hint="eastAsia"/>
          <w:szCs w:val="28"/>
        </w:rPr>
        <w:t>AT24C02</w:t>
      </w:r>
      <w:r>
        <w:rPr>
          <w:rFonts w:ascii="Times New Roman" w:eastAsia="宋体" w:hAnsi="Times New Roman" w:cs="Times New Roman" w:hint="eastAsia"/>
          <w:szCs w:val="28"/>
        </w:rPr>
        <w:t>芯片应用</w:t>
      </w:r>
    </w:p>
    <w:p w:rsidR="00257B7B" w:rsidRDefault="001275DD">
      <w:pPr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/>
          <w:szCs w:val="28"/>
        </w:rPr>
        <w:t xml:space="preserve">8.1 </w:t>
      </w:r>
      <w:r>
        <w:rPr>
          <w:rFonts w:ascii="Times New Roman" w:eastAsia="宋体" w:hAnsi="Times New Roman" w:cs="Times New Roman" w:hint="eastAsia"/>
          <w:szCs w:val="28"/>
        </w:rPr>
        <w:t>考核知识点：</w:t>
      </w:r>
    </w:p>
    <w:p w:rsidR="00257B7B" w:rsidRDefault="001275DD">
      <w:pPr>
        <w:pStyle w:val="a5"/>
        <w:numPr>
          <w:ilvl w:val="0"/>
          <w:numId w:val="17"/>
        </w:numPr>
        <w:ind w:firstLineChars="0"/>
        <w:rPr>
          <w:szCs w:val="28"/>
        </w:rPr>
      </w:pPr>
      <w:r>
        <w:rPr>
          <w:rFonts w:hint="eastAsia"/>
          <w:szCs w:val="28"/>
        </w:rPr>
        <w:lastRenderedPageBreak/>
        <w:t>I2C</w:t>
      </w:r>
      <w:r>
        <w:rPr>
          <w:rFonts w:hint="eastAsia"/>
          <w:szCs w:val="28"/>
        </w:rPr>
        <w:t>总线的工作原理和通信规范</w:t>
      </w:r>
    </w:p>
    <w:p w:rsidR="00257B7B" w:rsidRDefault="001275DD">
      <w:pPr>
        <w:pStyle w:val="a5"/>
        <w:numPr>
          <w:ilvl w:val="0"/>
          <w:numId w:val="17"/>
        </w:numPr>
        <w:ind w:firstLineChars="0"/>
        <w:rPr>
          <w:szCs w:val="28"/>
        </w:rPr>
      </w:pPr>
      <w:r>
        <w:rPr>
          <w:rFonts w:hint="eastAsia"/>
          <w:szCs w:val="28"/>
        </w:rPr>
        <w:t>单片机模拟</w:t>
      </w:r>
      <w:r>
        <w:rPr>
          <w:rFonts w:hint="eastAsia"/>
          <w:szCs w:val="28"/>
        </w:rPr>
        <w:t>I2C</w:t>
      </w:r>
      <w:r>
        <w:rPr>
          <w:rFonts w:hint="eastAsia"/>
          <w:szCs w:val="28"/>
        </w:rPr>
        <w:t>总线通信</w:t>
      </w:r>
    </w:p>
    <w:p w:rsidR="00257B7B" w:rsidRDefault="001275DD">
      <w:pPr>
        <w:pStyle w:val="a5"/>
        <w:numPr>
          <w:ilvl w:val="0"/>
          <w:numId w:val="17"/>
        </w:numPr>
        <w:ind w:firstLineChars="0"/>
        <w:rPr>
          <w:szCs w:val="28"/>
        </w:rPr>
      </w:pPr>
      <w:r>
        <w:rPr>
          <w:rFonts w:ascii="Times New Roman" w:eastAsia="宋体" w:hAnsi="Times New Roman" w:cs="Times New Roman" w:hint="eastAsia"/>
          <w:szCs w:val="28"/>
        </w:rPr>
        <w:t>II2C</w:t>
      </w:r>
      <w:r>
        <w:rPr>
          <w:rFonts w:ascii="Times New Roman" w:eastAsia="宋体" w:hAnsi="Times New Roman" w:cs="Times New Roman" w:hint="eastAsia"/>
          <w:szCs w:val="28"/>
        </w:rPr>
        <w:t>总线的工作原理和串口存储芯片的使用方法</w:t>
      </w:r>
    </w:p>
    <w:p w:rsidR="00257B7B" w:rsidRDefault="001275DD">
      <w:pPr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/>
          <w:szCs w:val="28"/>
        </w:rPr>
        <w:t xml:space="preserve">8.2 </w:t>
      </w:r>
      <w:r>
        <w:rPr>
          <w:rFonts w:ascii="Times New Roman" w:eastAsia="宋体" w:hAnsi="Times New Roman" w:cs="Times New Roman" w:hint="eastAsia"/>
          <w:szCs w:val="28"/>
        </w:rPr>
        <w:t>考核要求：</w:t>
      </w:r>
    </w:p>
    <w:p w:rsidR="00257B7B" w:rsidRDefault="001275DD">
      <w:pPr>
        <w:pStyle w:val="a5"/>
        <w:numPr>
          <w:ilvl w:val="0"/>
          <w:numId w:val="18"/>
        </w:numPr>
        <w:ind w:firstLineChars="0"/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 w:hint="eastAsia"/>
          <w:szCs w:val="28"/>
        </w:rPr>
        <w:t>识记：</w:t>
      </w:r>
      <w:r>
        <w:rPr>
          <w:szCs w:val="28"/>
        </w:rPr>
        <w:t xml:space="preserve"> </w:t>
      </w:r>
      <w:r>
        <w:rPr>
          <w:rFonts w:hint="eastAsia"/>
          <w:szCs w:val="28"/>
        </w:rPr>
        <w:t>I2C</w:t>
      </w:r>
      <w:r>
        <w:rPr>
          <w:rFonts w:hint="eastAsia"/>
          <w:szCs w:val="28"/>
        </w:rPr>
        <w:t>总线的工作原理和通信规范</w:t>
      </w:r>
    </w:p>
    <w:p w:rsidR="00257B7B" w:rsidRDefault="001275DD">
      <w:pPr>
        <w:pStyle w:val="a5"/>
        <w:numPr>
          <w:ilvl w:val="0"/>
          <w:numId w:val="18"/>
        </w:numPr>
        <w:ind w:firstLineChars="0"/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 w:hint="eastAsia"/>
          <w:szCs w:val="28"/>
        </w:rPr>
        <w:t>理解：</w:t>
      </w:r>
      <w:r>
        <w:rPr>
          <w:szCs w:val="28"/>
        </w:rPr>
        <w:t xml:space="preserve"> </w:t>
      </w:r>
      <w:r>
        <w:rPr>
          <w:rFonts w:hint="eastAsia"/>
          <w:szCs w:val="28"/>
        </w:rPr>
        <w:t>单片机模拟</w:t>
      </w:r>
      <w:r>
        <w:rPr>
          <w:rFonts w:hint="eastAsia"/>
          <w:szCs w:val="28"/>
        </w:rPr>
        <w:t>I2C</w:t>
      </w:r>
      <w:r>
        <w:rPr>
          <w:rFonts w:hint="eastAsia"/>
          <w:szCs w:val="28"/>
        </w:rPr>
        <w:t>总线通信</w:t>
      </w:r>
    </w:p>
    <w:p w:rsidR="00257B7B" w:rsidRDefault="001275DD">
      <w:pPr>
        <w:pStyle w:val="a5"/>
        <w:numPr>
          <w:ilvl w:val="0"/>
          <w:numId w:val="18"/>
        </w:numPr>
        <w:ind w:firstLineChars="0"/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 w:hint="eastAsia"/>
          <w:szCs w:val="28"/>
        </w:rPr>
        <w:t>应用：</w:t>
      </w:r>
      <w:r>
        <w:rPr>
          <w:szCs w:val="28"/>
        </w:rPr>
        <w:t xml:space="preserve"> </w:t>
      </w:r>
      <w:r>
        <w:rPr>
          <w:rFonts w:ascii="Times New Roman" w:eastAsia="宋体" w:hAnsi="Times New Roman" w:cs="Times New Roman" w:hint="eastAsia"/>
          <w:szCs w:val="28"/>
        </w:rPr>
        <w:t>E2PROMAT24C02</w:t>
      </w:r>
      <w:r>
        <w:rPr>
          <w:rFonts w:ascii="Times New Roman" w:eastAsia="宋体" w:hAnsi="Times New Roman" w:cs="Times New Roman" w:hint="eastAsia"/>
          <w:szCs w:val="28"/>
        </w:rPr>
        <w:t>与单片机的通信实例</w:t>
      </w:r>
    </w:p>
    <w:p w:rsidR="00257B7B" w:rsidRDefault="00257B7B">
      <w:pPr>
        <w:pStyle w:val="a5"/>
        <w:ind w:left="630" w:firstLineChars="0" w:firstLine="0"/>
        <w:rPr>
          <w:rFonts w:ascii="Times New Roman" w:eastAsia="宋体" w:hAnsi="Times New Roman" w:cs="Times New Roman"/>
          <w:szCs w:val="28"/>
        </w:rPr>
      </w:pPr>
    </w:p>
    <w:p w:rsidR="00257B7B" w:rsidRDefault="001275DD">
      <w:pPr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 w:hint="eastAsia"/>
          <w:szCs w:val="28"/>
        </w:rPr>
        <w:t>9</w:t>
      </w:r>
      <w:r>
        <w:rPr>
          <w:rFonts w:ascii="Times New Roman" w:eastAsia="宋体" w:hAnsi="Times New Roman" w:cs="Times New Roman"/>
          <w:szCs w:val="28"/>
        </w:rPr>
        <w:t xml:space="preserve">. </w:t>
      </w:r>
      <w:r>
        <w:rPr>
          <w:rFonts w:ascii="Times New Roman" w:eastAsia="宋体" w:hAnsi="Times New Roman" w:cs="Times New Roman" w:hint="eastAsia"/>
          <w:szCs w:val="28"/>
        </w:rPr>
        <w:t>定时器</w:t>
      </w:r>
      <w:r>
        <w:rPr>
          <w:rFonts w:ascii="Times New Roman" w:eastAsia="宋体" w:hAnsi="Times New Roman" w:cs="Times New Roman" w:hint="eastAsia"/>
          <w:szCs w:val="28"/>
        </w:rPr>
        <w:t>/</w:t>
      </w:r>
      <w:r>
        <w:rPr>
          <w:rFonts w:ascii="Times New Roman" w:eastAsia="宋体" w:hAnsi="Times New Roman" w:cs="Times New Roman" w:hint="eastAsia"/>
          <w:szCs w:val="28"/>
        </w:rPr>
        <w:t>计数器应用提高</w:t>
      </w:r>
    </w:p>
    <w:p w:rsidR="00257B7B" w:rsidRDefault="001275DD">
      <w:pPr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/>
          <w:szCs w:val="28"/>
        </w:rPr>
        <w:t xml:space="preserve">9.1 </w:t>
      </w:r>
      <w:r>
        <w:rPr>
          <w:rFonts w:ascii="Times New Roman" w:eastAsia="宋体" w:hAnsi="Times New Roman" w:cs="Times New Roman" w:hint="eastAsia"/>
          <w:szCs w:val="28"/>
        </w:rPr>
        <w:t>考核知识点：</w:t>
      </w:r>
    </w:p>
    <w:p w:rsidR="00257B7B" w:rsidRDefault="001275DD">
      <w:pPr>
        <w:pStyle w:val="a5"/>
        <w:numPr>
          <w:ilvl w:val="0"/>
          <w:numId w:val="19"/>
        </w:numPr>
        <w:ind w:firstLineChars="0"/>
        <w:rPr>
          <w:szCs w:val="28"/>
        </w:rPr>
      </w:pPr>
      <w:r>
        <w:rPr>
          <w:rFonts w:hint="eastAsia"/>
          <w:szCs w:val="28"/>
        </w:rPr>
        <w:t>方式</w:t>
      </w:r>
      <w:r>
        <w:rPr>
          <w:rFonts w:hint="eastAsia"/>
          <w:szCs w:val="28"/>
        </w:rPr>
        <w:t>0</w:t>
      </w:r>
      <w:r>
        <w:rPr>
          <w:rFonts w:hint="eastAsia"/>
          <w:szCs w:val="28"/>
        </w:rPr>
        <w:t>的工作原理与应用</w:t>
      </w:r>
    </w:p>
    <w:p w:rsidR="00257B7B" w:rsidRDefault="001275DD">
      <w:pPr>
        <w:pStyle w:val="a5"/>
        <w:numPr>
          <w:ilvl w:val="0"/>
          <w:numId w:val="19"/>
        </w:numPr>
        <w:ind w:firstLineChars="0"/>
        <w:rPr>
          <w:szCs w:val="28"/>
        </w:rPr>
      </w:pPr>
      <w:r>
        <w:rPr>
          <w:rFonts w:hint="eastAsia"/>
          <w:szCs w:val="28"/>
        </w:rPr>
        <w:t>方式</w:t>
      </w:r>
      <w:r>
        <w:rPr>
          <w:rFonts w:hint="eastAsia"/>
          <w:szCs w:val="28"/>
        </w:rPr>
        <w:t>2</w:t>
      </w:r>
      <w:r>
        <w:rPr>
          <w:rFonts w:hint="eastAsia"/>
          <w:szCs w:val="28"/>
        </w:rPr>
        <w:t>的工作原理与应用</w:t>
      </w:r>
    </w:p>
    <w:p w:rsidR="00257B7B" w:rsidRDefault="001275DD">
      <w:pPr>
        <w:pStyle w:val="a5"/>
        <w:numPr>
          <w:ilvl w:val="0"/>
          <w:numId w:val="19"/>
        </w:numPr>
        <w:ind w:firstLineChars="0"/>
        <w:rPr>
          <w:szCs w:val="28"/>
        </w:rPr>
      </w:pPr>
      <w:r>
        <w:rPr>
          <w:rFonts w:hint="eastAsia"/>
          <w:szCs w:val="28"/>
        </w:rPr>
        <w:t>方式</w:t>
      </w:r>
      <w:r>
        <w:rPr>
          <w:rFonts w:hint="eastAsia"/>
          <w:szCs w:val="28"/>
        </w:rPr>
        <w:t>3</w:t>
      </w:r>
      <w:r>
        <w:rPr>
          <w:rFonts w:hint="eastAsia"/>
          <w:szCs w:val="28"/>
        </w:rPr>
        <w:t>的工作原理与应用</w:t>
      </w:r>
    </w:p>
    <w:p w:rsidR="00257B7B" w:rsidRDefault="00257B7B">
      <w:pPr>
        <w:rPr>
          <w:szCs w:val="28"/>
        </w:rPr>
      </w:pPr>
    </w:p>
    <w:p w:rsidR="00257B7B" w:rsidRDefault="001275DD">
      <w:pPr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/>
          <w:szCs w:val="28"/>
        </w:rPr>
        <w:t xml:space="preserve">9.2 </w:t>
      </w:r>
      <w:r>
        <w:rPr>
          <w:rFonts w:ascii="Times New Roman" w:eastAsia="宋体" w:hAnsi="Times New Roman" w:cs="Times New Roman" w:hint="eastAsia"/>
          <w:szCs w:val="28"/>
        </w:rPr>
        <w:t>考核要求：</w:t>
      </w:r>
    </w:p>
    <w:p w:rsidR="00257B7B" w:rsidRDefault="001275DD">
      <w:pPr>
        <w:pStyle w:val="a5"/>
        <w:numPr>
          <w:ilvl w:val="0"/>
          <w:numId w:val="20"/>
        </w:numPr>
        <w:ind w:firstLineChars="0"/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 w:hint="eastAsia"/>
          <w:szCs w:val="28"/>
        </w:rPr>
        <w:t>识记：</w:t>
      </w:r>
      <w:r>
        <w:rPr>
          <w:szCs w:val="28"/>
        </w:rPr>
        <w:t xml:space="preserve"> </w:t>
      </w:r>
      <w:r>
        <w:rPr>
          <w:rFonts w:hint="eastAsia"/>
          <w:szCs w:val="28"/>
        </w:rPr>
        <w:t>各个定时器寄存器的设置方法</w:t>
      </w:r>
    </w:p>
    <w:p w:rsidR="00257B7B" w:rsidRDefault="001275DD">
      <w:pPr>
        <w:pStyle w:val="a5"/>
        <w:numPr>
          <w:ilvl w:val="0"/>
          <w:numId w:val="20"/>
        </w:numPr>
        <w:ind w:firstLineChars="0"/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 w:hint="eastAsia"/>
          <w:szCs w:val="28"/>
        </w:rPr>
        <w:t>理解：</w:t>
      </w:r>
      <w:r>
        <w:rPr>
          <w:szCs w:val="28"/>
        </w:rPr>
        <w:t xml:space="preserve"> </w:t>
      </w:r>
      <w:r>
        <w:rPr>
          <w:rFonts w:ascii="Times New Roman" w:eastAsia="宋体" w:hAnsi="Times New Roman" w:cs="Times New Roman" w:hint="eastAsia"/>
          <w:szCs w:val="28"/>
        </w:rPr>
        <w:t>深刻理解单片机定时器的工作原理，掌握定时器工作方式</w:t>
      </w:r>
      <w:r>
        <w:rPr>
          <w:rFonts w:ascii="Times New Roman" w:eastAsia="宋体" w:hAnsi="Times New Roman" w:cs="Times New Roman" w:hint="eastAsia"/>
          <w:szCs w:val="28"/>
        </w:rPr>
        <w:t>0/2/3</w:t>
      </w:r>
      <w:r>
        <w:rPr>
          <w:rFonts w:hint="eastAsia"/>
          <w:szCs w:val="28"/>
        </w:rPr>
        <w:t>的工作原理以及它们的异同</w:t>
      </w:r>
    </w:p>
    <w:p w:rsidR="00257B7B" w:rsidRDefault="001275DD">
      <w:pPr>
        <w:pStyle w:val="a5"/>
        <w:numPr>
          <w:ilvl w:val="0"/>
          <w:numId w:val="20"/>
        </w:numPr>
        <w:ind w:firstLineChars="0"/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 w:hint="eastAsia"/>
          <w:szCs w:val="28"/>
        </w:rPr>
        <w:t>应用：</w:t>
      </w:r>
      <w:r>
        <w:rPr>
          <w:szCs w:val="28"/>
        </w:rPr>
        <w:t xml:space="preserve"> </w:t>
      </w:r>
      <w:r>
        <w:rPr>
          <w:rFonts w:ascii="Times New Roman" w:eastAsia="宋体" w:hAnsi="Times New Roman" w:cs="Times New Roman" w:hint="eastAsia"/>
          <w:szCs w:val="28"/>
        </w:rPr>
        <w:t>单片机多种定时器工作方式驱动程序的编写</w:t>
      </w:r>
    </w:p>
    <w:p w:rsidR="00257B7B" w:rsidRDefault="00257B7B">
      <w:pPr>
        <w:rPr>
          <w:rFonts w:ascii="Times New Roman" w:eastAsia="宋体" w:hAnsi="Times New Roman" w:cs="Times New Roman"/>
          <w:szCs w:val="28"/>
        </w:rPr>
      </w:pPr>
    </w:p>
    <w:p w:rsidR="00257B7B" w:rsidRDefault="001275DD">
      <w:pPr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 w:hint="eastAsia"/>
          <w:szCs w:val="28"/>
        </w:rPr>
        <w:t>1</w:t>
      </w:r>
      <w:r>
        <w:rPr>
          <w:rFonts w:ascii="Times New Roman" w:eastAsia="宋体" w:hAnsi="Times New Roman" w:cs="Times New Roman"/>
          <w:szCs w:val="28"/>
        </w:rPr>
        <w:t xml:space="preserve">0. </w:t>
      </w:r>
      <w:r>
        <w:rPr>
          <w:rFonts w:ascii="Times New Roman" w:eastAsia="宋体" w:hAnsi="Times New Roman" w:cs="Times New Roman" w:hint="eastAsia"/>
          <w:szCs w:val="28"/>
        </w:rPr>
        <w:t>串行口应用提高</w:t>
      </w:r>
    </w:p>
    <w:p w:rsidR="00257B7B" w:rsidRDefault="001275DD">
      <w:pPr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/>
          <w:szCs w:val="28"/>
        </w:rPr>
        <w:t xml:space="preserve">10.1 </w:t>
      </w:r>
      <w:r>
        <w:rPr>
          <w:rFonts w:ascii="Times New Roman" w:eastAsia="宋体" w:hAnsi="Times New Roman" w:cs="Times New Roman" w:hint="eastAsia"/>
          <w:szCs w:val="28"/>
        </w:rPr>
        <w:t>考核知识点：</w:t>
      </w:r>
    </w:p>
    <w:p w:rsidR="00257B7B" w:rsidRDefault="001275DD">
      <w:pPr>
        <w:pStyle w:val="a5"/>
        <w:numPr>
          <w:ilvl w:val="0"/>
          <w:numId w:val="21"/>
        </w:numPr>
        <w:ind w:firstLineChars="0"/>
        <w:rPr>
          <w:szCs w:val="28"/>
        </w:rPr>
      </w:pPr>
      <w:r>
        <w:rPr>
          <w:rFonts w:hint="eastAsia"/>
          <w:szCs w:val="28"/>
        </w:rPr>
        <w:t>方式</w:t>
      </w:r>
      <w:r>
        <w:rPr>
          <w:rFonts w:hint="eastAsia"/>
          <w:szCs w:val="28"/>
        </w:rPr>
        <w:t>0</w:t>
      </w:r>
      <w:r>
        <w:rPr>
          <w:rFonts w:hint="eastAsia"/>
          <w:szCs w:val="28"/>
        </w:rPr>
        <w:t>的工作原理与应用</w:t>
      </w:r>
    </w:p>
    <w:p w:rsidR="00257B7B" w:rsidRDefault="001275DD">
      <w:pPr>
        <w:pStyle w:val="a5"/>
        <w:numPr>
          <w:ilvl w:val="0"/>
          <w:numId w:val="21"/>
        </w:numPr>
        <w:ind w:firstLineChars="0"/>
        <w:rPr>
          <w:szCs w:val="28"/>
        </w:rPr>
      </w:pPr>
      <w:r>
        <w:rPr>
          <w:rFonts w:hint="eastAsia"/>
          <w:szCs w:val="28"/>
        </w:rPr>
        <w:t>方式</w:t>
      </w:r>
      <w:r>
        <w:rPr>
          <w:rFonts w:hint="eastAsia"/>
          <w:szCs w:val="28"/>
        </w:rPr>
        <w:t>2</w:t>
      </w:r>
      <w:r>
        <w:rPr>
          <w:rFonts w:hint="eastAsia"/>
          <w:szCs w:val="28"/>
        </w:rPr>
        <w:t>和方式</w:t>
      </w:r>
      <w:r>
        <w:rPr>
          <w:rFonts w:hint="eastAsia"/>
          <w:szCs w:val="28"/>
        </w:rPr>
        <w:t>3</w:t>
      </w:r>
      <w:r>
        <w:rPr>
          <w:rFonts w:hint="eastAsia"/>
          <w:szCs w:val="28"/>
        </w:rPr>
        <w:t>的工作原理与应用</w:t>
      </w:r>
    </w:p>
    <w:p w:rsidR="00257B7B" w:rsidRDefault="001275DD">
      <w:pPr>
        <w:pStyle w:val="a5"/>
        <w:numPr>
          <w:ilvl w:val="0"/>
          <w:numId w:val="21"/>
        </w:numPr>
        <w:ind w:firstLineChars="0"/>
        <w:rPr>
          <w:szCs w:val="28"/>
        </w:rPr>
      </w:pPr>
      <w:r>
        <w:rPr>
          <w:rFonts w:hint="eastAsia"/>
          <w:szCs w:val="28"/>
        </w:rPr>
        <w:t>单片机双机通信</w:t>
      </w:r>
    </w:p>
    <w:p w:rsidR="00257B7B" w:rsidRDefault="001275DD">
      <w:pPr>
        <w:pStyle w:val="a5"/>
        <w:numPr>
          <w:ilvl w:val="0"/>
          <w:numId w:val="21"/>
        </w:numPr>
        <w:ind w:firstLineChars="0"/>
        <w:rPr>
          <w:szCs w:val="28"/>
        </w:rPr>
      </w:pPr>
      <w:r>
        <w:rPr>
          <w:rFonts w:hint="eastAsia"/>
          <w:szCs w:val="28"/>
        </w:rPr>
        <w:t>单片机多机通信</w:t>
      </w:r>
    </w:p>
    <w:p w:rsidR="00257B7B" w:rsidRDefault="001275DD">
      <w:pPr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/>
          <w:szCs w:val="28"/>
        </w:rPr>
        <w:t xml:space="preserve">10.2 </w:t>
      </w:r>
      <w:r>
        <w:rPr>
          <w:rFonts w:ascii="Times New Roman" w:eastAsia="宋体" w:hAnsi="Times New Roman" w:cs="Times New Roman" w:hint="eastAsia"/>
          <w:szCs w:val="28"/>
        </w:rPr>
        <w:t>考核要求：</w:t>
      </w:r>
    </w:p>
    <w:p w:rsidR="00257B7B" w:rsidRDefault="001275DD">
      <w:pPr>
        <w:pStyle w:val="a5"/>
        <w:numPr>
          <w:ilvl w:val="0"/>
          <w:numId w:val="22"/>
        </w:numPr>
        <w:ind w:firstLineChars="0"/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 w:hint="eastAsia"/>
          <w:szCs w:val="28"/>
        </w:rPr>
        <w:t>识记：</w:t>
      </w:r>
      <w:r>
        <w:rPr>
          <w:rFonts w:hint="eastAsia"/>
          <w:szCs w:val="28"/>
        </w:rPr>
        <w:t>各个串口寄存器的设置方法</w:t>
      </w:r>
    </w:p>
    <w:p w:rsidR="00257B7B" w:rsidRDefault="001275DD">
      <w:pPr>
        <w:pStyle w:val="a5"/>
        <w:numPr>
          <w:ilvl w:val="0"/>
          <w:numId w:val="22"/>
        </w:numPr>
        <w:ind w:firstLineChars="0"/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 w:hint="eastAsia"/>
          <w:szCs w:val="28"/>
        </w:rPr>
        <w:t>理解：单片机多种串口工作方式的异同</w:t>
      </w:r>
      <w:r>
        <w:rPr>
          <w:szCs w:val="28"/>
        </w:rPr>
        <w:t xml:space="preserve"> </w:t>
      </w:r>
    </w:p>
    <w:p w:rsidR="00257B7B" w:rsidRDefault="001275DD">
      <w:pPr>
        <w:pStyle w:val="a5"/>
        <w:numPr>
          <w:ilvl w:val="0"/>
          <w:numId w:val="22"/>
        </w:numPr>
        <w:ind w:firstLineChars="0"/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 w:hint="eastAsia"/>
          <w:szCs w:val="28"/>
        </w:rPr>
        <w:t>应用：</w:t>
      </w:r>
      <w:r>
        <w:rPr>
          <w:szCs w:val="28"/>
        </w:rPr>
        <w:t xml:space="preserve"> </w:t>
      </w:r>
      <w:r>
        <w:rPr>
          <w:rFonts w:hint="eastAsia"/>
          <w:szCs w:val="28"/>
        </w:rPr>
        <w:t>能够编写多种串口通信的驱动程序</w:t>
      </w:r>
    </w:p>
    <w:p w:rsidR="00257B7B" w:rsidRDefault="00257B7B">
      <w:pPr>
        <w:rPr>
          <w:rFonts w:ascii="Times New Roman" w:eastAsia="宋体" w:hAnsi="Times New Roman" w:cs="Times New Roman"/>
          <w:szCs w:val="28"/>
        </w:rPr>
      </w:pPr>
    </w:p>
    <w:p w:rsidR="00257B7B" w:rsidRDefault="001275DD">
      <w:pPr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 w:hint="eastAsia"/>
          <w:szCs w:val="28"/>
        </w:rPr>
        <w:t>1</w:t>
      </w:r>
      <w:r>
        <w:rPr>
          <w:rFonts w:ascii="Times New Roman" w:eastAsia="宋体" w:hAnsi="Times New Roman" w:cs="Times New Roman"/>
          <w:szCs w:val="28"/>
        </w:rPr>
        <w:t xml:space="preserve">1. </w:t>
      </w:r>
      <w:r>
        <w:rPr>
          <w:rFonts w:ascii="Times New Roman" w:eastAsia="宋体" w:hAnsi="Times New Roman" w:cs="Times New Roman" w:hint="eastAsia"/>
          <w:szCs w:val="28"/>
        </w:rPr>
        <w:t>使用</w:t>
      </w:r>
      <w:r>
        <w:rPr>
          <w:rFonts w:ascii="Times New Roman" w:eastAsia="宋体" w:hAnsi="Times New Roman" w:cs="Times New Roman" w:hint="eastAsia"/>
          <w:szCs w:val="28"/>
        </w:rPr>
        <w:t>DS</w:t>
      </w:r>
      <w:r>
        <w:rPr>
          <w:rFonts w:ascii="Times New Roman" w:eastAsia="宋体" w:hAnsi="Times New Roman" w:cs="Times New Roman" w:hint="eastAsia"/>
          <w:szCs w:val="28"/>
        </w:rPr>
        <w:t>18B20</w:t>
      </w:r>
      <w:r>
        <w:rPr>
          <w:rFonts w:ascii="Times New Roman" w:eastAsia="宋体" w:hAnsi="Times New Roman" w:cs="Times New Roman" w:hint="eastAsia"/>
          <w:szCs w:val="28"/>
        </w:rPr>
        <w:t>温度传感器设计温控系统</w:t>
      </w:r>
    </w:p>
    <w:p w:rsidR="00257B7B" w:rsidRDefault="001275DD">
      <w:pPr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/>
          <w:szCs w:val="28"/>
        </w:rPr>
        <w:t xml:space="preserve">11.1 </w:t>
      </w:r>
      <w:r>
        <w:rPr>
          <w:rFonts w:ascii="Times New Roman" w:eastAsia="宋体" w:hAnsi="Times New Roman" w:cs="Times New Roman" w:hint="eastAsia"/>
          <w:szCs w:val="28"/>
        </w:rPr>
        <w:t>考核知识点：</w:t>
      </w:r>
    </w:p>
    <w:p w:rsidR="00257B7B" w:rsidRDefault="001275DD">
      <w:pPr>
        <w:pStyle w:val="a5"/>
        <w:numPr>
          <w:ilvl w:val="0"/>
          <w:numId w:val="23"/>
        </w:numPr>
        <w:ind w:firstLineChars="0"/>
        <w:rPr>
          <w:szCs w:val="28"/>
        </w:rPr>
      </w:pPr>
      <w:r>
        <w:rPr>
          <w:rFonts w:hint="eastAsia"/>
          <w:szCs w:val="28"/>
        </w:rPr>
        <w:t>温度传感器的工作原理和检测方法</w:t>
      </w:r>
    </w:p>
    <w:p w:rsidR="00257B7B" w:rsidRDefault="001275DD">
      <w:pPr>
        <w:pStyle w:val="a5"/>
        <w:numPr>
          <w:ilvl w:val="0"/>
          <w:numId w:val="23"/>
        </w:numPr>
        <w:ind w:firstLineChars="0"/>
        <w:rPr>
          <w:szCs w:val="28"/>
        </w:rPr>
      </w:pPr>
      <w:r>
        <w:rPr>
          <w:rFonts w:ascii="Times New Roman" w:eastAsia="宋体" w:hAnsi="Times New Roman" w:cs="Times New Roman" w:hint="eastAsia"/>
          <w:szCs w:val="28"/>
        </w:rPr>
        <w:t>DS18B20</w:t>
      </w:r>
      <w:r>
        <w:rPr>
          <w:rFonts w:ascii="Times New Roman" w:eastAsia="宋体" w:hAnsi="Times New Roman" w:cs="Times New Roman" w:hint="eastAsia"/>
          <w:szCs w:val="28"/>
        </w:rPr>
        <w:t>温度传感器</w:t>
      </w:r>
      <w:r>
        <w:rPr>
          <w:rFonts w:hint="eastAsia"/>
          <w:szCs w:val="28"/>
        </w:rPr>
        <w:t>的工作原理和检测方法</w:t>
      </w:r>
    </w:p>
    <w:p w:rsidR="00257B7B" w:rsidRDefault="001275DD">
      <w:pPr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/>
          <w:szCs w:val="28"/>
        </w:rPr>
        <w:t xml:space="preserve">11.2 </w:t>
      </w:r>
      <w:r>
        <w:rPr>
          <w:rFonts w:ascii="Times New Roman" w:eastAsia="宋体" w:hAnsi="Times New Roman" w:cs="Times New Roman" w:hint="eastAsia"/>
          <w:szCs w:val="28"/>
        </w:rPr>
        <w:t>考核要求：</w:t>
      </w:r>
    </w:p>
    <w:p w:rsidR="00257B7B" w:rsidRDefault="001275DD">
      <w:pPr>
        <w:pStyle w:val="a5"/>
        <w:numPr>
          <w:ilvl w:val="0"/>
          <w:numId w:val="24"/>
        </w:numPr>
        <w:ind w:firstLineChars="0"/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 w:hint="eastAsia"/>
          <w:szCs w:val="28"/>
        </w:rPr>
        <w:t>识记：</w:t>
      </w:r>
      <w:r>
        <w:rPr>
          <w:szCs w:val="28"/>
        </w:rPr>
        <w:t xml:space="preserve"> </w:t>
      </w:r>
      <w:r>
        <w:rPr>
          <w:rFonts w:hint="eastAsia"/>
          <w:szCs w:val="28"/>
        </w:rPr>
        <w:t>温度传感器的外围电路连接方法</w:t>
      </w:r>
    </w:p>
    <w:p w:rsidR="00257B7B" w:rsidRDefault="001275DD">
      <w:pPr>
        <w:pStyle w:val="a5"/>
        <w:numPr>
          <w:ilvl w:val="0"/>
          <w:numId w:val="24"/>
        </w:numPr>
        <w:ind w:firstLineChars="0"/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 w:hint="eastAsia"/>
          <w:szCs w:val="28"/>
        </w:rPr>
        <w:t>理解：</w:t>
      </w:r>
      <w:r>
        <w:rPr>
          <w:szCs w:val="28"/>
        </w:rPr>
        <w:t xml:space="preserve"> </w:t>
      </w:r>
      <w:r>
        <w:rPr>
          <w:rFonts w:ascii="Times New Roman" w:eastAsia="宋体" w:hAnsi="Times New Roman" w:cs="Times New Roman" w:hint="eastAsia"/>
          <w:szCs w:val="28"/>
        </w:rPr>
        <w:t>DS18B20</w:t>
      </w:r>
      <w:r>
        <w:rPr>
          <w:rFonts w:ascii="Times New Roman" w:eastAsia="宋体" w:hAnsi="Times New Roman" w:cs="Times New Roman" w:hint="eastAsia"/>
          <w:szCs w:val="28"/>
        </w:rPr>
        <w:t>温度传感器</w:t>
      </w:r>
      <w:r>
        <w:rPr>
          <w:rFonts w:hint="eastAsia"/>
          <w:szCs w:val="28"/>
        </w:rPr>
        <w:t>的工作原理</w:t>
      </w:r>
    </w:p>
    <w:p w:rsidR="00257B7B" w:rsidRDefault="001275DD">
      <w:pPr>
        <w:pStyle w:val="a5"/>
        <w:numPr>
          <w:ilvl w:val="0"/>
          <w:numId w:val="24"/>
        </w:numPr>
        <w:ind w:firstLineChars="0"/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 w:hint="eastAsia"/>
          <w:szCs w:val="28"/>
        </w:rPr>
        <w:t>应用：</w:t>
      </w:r>
      <w:r>
        <w:rPr>
          <w:szCs w:val="28"/>
        </w:rPr>
        <w:t xml:space="preserve"> </w:t>
      </w:r>
      <w:r>
        <w:rPr>
          <w:rFonts w:ascii="Times New Roman" w:eastAsia="宋体" w:hAnsi="Times New Roman" w:cs="Times New Roman" w:hint="eastAsia"/>
          <w:szCs w:val="28"/>
        </w:rPr>
        <w:t>综合之前所学知识，设计出一个电子温度计</w:t>
      </w:r>
    </w:p>
    <w:p w:rsidR="00257B7B" w:rsidRDefault="00257B7B">
      <w:pPr>
        <w:rPr>
          <w:rFonts w:ascii="Times New Roman" w:eastAsia="宋体" w:hAnsi="Times New Roman" w:cs="Times New Roman"/>
          <w:szCs w:val="28"/>
        </w:rPr>
      </w:pPr>
    </w:p>
    <w:p w:rsidR="00257B7B" w:rsidRDefault="001275DD">
      <w:pPr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 w:hint="eastAsia"/>
          <w:szCs w:val="28"/>
        </w:rPr>
        <w:t>1</w:t>
      </w:r>
      <w:r>
        <w:rPr>
          <w:rFonts w:ascii="Times New Roman" w:eastAsia="宋体" w:hAnsi="Times New Roman" w:cs="Times New Roman"/>
          <w:szCs w:val="28"/>
        </w:rPr>
        <w:t xml:space="preserve">2. </w:t>
      </w:r>
      <w:r>
        <w:rPr>
          <w:rFonts w:ascii="Times New Roman" w:eastAsia="宋体" w:hAnsi="Times New Roman" w:cs="Times New Roman" w:hint="eastAsia"/>
          <w:szCs w:val="28"/>
        </w:rPr>
        <w:t>其他没有提及的章节不要求</w:t>
      </w:r>
    </w:p>
    <w:p w:rsidR="00257B7B" w:rsidRDefault="00257B7B">
      <w:pPr>
        <w:rPr>
          <w:rFonts w:ascii="Times New Roman" w:eastAsia="宋体" w:hAnsi="Times New Roman" w:cs="Times New Roman"/>
          <w:szCs w:val="28"/>
        </w:rPr>
      </w:pPr>
    </w:p>
    <w:p w:rsidR="00257B7B" w:rsidRDefault="00257B7B">
      <w:pPr>
        <w:rPr>
          <w:rFonts w:ascii="Times New Roman" w:eastAsia="宋体" w:hAnsi="Times New Roman" w:cs="Times New Roman"/>
          <w:szCs w:val="28"/>
        </w:rPr>
      </w:pPr>
    </w:p>
    <w:p w:rsidR="00257B7B" w:rsidRDefault="001275DD">
      <w:pPr>
        <w:rPr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Cs w:val="28"/>
        </w:rPr>
        <w:t>三、</w:t>
      </w:r>
      <w:r>
        <w:rPr>
          <w:rFonts w:ascii="Times New Roman" w:eastAsia="宋体" w:hAnsi="Times New Roman" w:cs="Times New Roman" w:hint="eastAsia"/>
          <w:b/>
          <w:bCs/>
          <w:szCs w:val="28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szCs w:val="28"/>
        </w:rPr>
        <w:t>在以上考核知识点中需要重点掌握的知识点如下：</w:t>
      </w:r>
    </w:p>
    <w:p w:rsidR="00257B7B" w:rsidRDefault="001275DD">
      <w:pPr>
        <w:pStyle w:val="a5"/>
        <w:numPr>
          <w:ilvl w:val="0"/>
          <w:numId w:val="25"/>
        </w:numPr>
        <w:ind w:firstLineChars="0"/>
        <w:jc w:val="left"/>
        <w:rPr>
          <w:rFonts w:ascii="Times New Roman" w:eastAsia="宋体" w:hAnsi="Times New Roman" w:cs="Times New Roman"/>
          <w:szCs w:val="28"/>
        </w:rPr>
      </w:pPr>
      <w:bookmarkStart w:id="5" w:name="_Hlk34390443"/>
      <w:r>
        <w:rPr>
          <w:rFonts w:ascii="Times New Roman" w:eastAsia="宋体" w:hAnsi="Times New Roman" w:cs="Times New Roman" w:hint="eastAsia"/>
          <w:szCs w:val="28"/>
        </w:rPr>
        <w:lastRenderedPageBreak/>
        <w:t>掌握单片机并行</w:t>
      </w:r>
      <w:r>
        <w:rPr>
          <w:rFonts w:ascii="Times New Roman" w:eastAsia="宋体" w:hAnsi="Times New Roman" w:cs="Times New Roman" w:hint="eastAsia"/>
          <w:szCs w:val="28"/>
        </w:rPr>
        <w:t>I/O</w:t>
      </w:r>
      <w:r>
        <w:rPr>
          <w:rFonts w:ascii="Times New Roman" w:eastAsia="宋体" w:hAnsi="Times New Roman" w:cs="Times New Roman" w:hint="eastAsia"/>
          <w:szCs w:val="28"/>
        </w:rPr>
        <w:t>口（也就是个</w:t>
      </w:r>
      <w:r>
        <w:rPr>
          <w:rFonts w:ascii="Times New Roman" w:eastAsia="宋体" w:hAnsi="Times New Roman" w:cs="Times New Roman" w:hint="eastAsia"/>
          <w:szCs w:val="28"/>
        </w:rPr>
        <w:t>P</w:t>
      </w:r>
      <w:r>
        <w:rPr>
          <w:rFonts w:ascii="Times New Roman" w:eastAsia="宋体" w:hAnsi="Times New Roman" w:cs="Times New Roman" w:hint="eastAsia"/>
          <w:szCs w:val="28"/>
        </w:rPr>
        <w:t>口）的内部结构、它们的用途和在使用过程中需要注意的问题。</w:t>
      </w:r>
    </w:p>
    <w:p w:rsidR="00257B7B" w:rsidRDefault="001275DD">
      <w:pPr>
        <w:pStyle w:val="a5"/>
        <w:numPr>
          <w:ilvl w:val="0"/>
          <w:numId w:val="25"/>
        </w:numPr>
        <w:ind w:firstLineChars="0"/>
        <w:jc w:val="left"/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 w:hint="eastAsia"/>
          <w:szCs w:val="28"/>
        </w:rPr>
        <w:t>掌握数码管的内部结构（共阴极、共阳极）和驱动方法（动态驱动方法和静态驱动方法）</w:t>
      </w:r>
      <w:r>
        <w:rPr>
          <w:rFonts w:ascii="Times New Roman" w:eastAsia="宋体" w:hAnsi="Times New Roman" w:cs="Times New Roman" w:hint="eastAsia"/>
          <w:szCs w:val="28"/>
        </w:rPr>
        <w:t>。</w:t>
      </w:r>
    </w:p>
    <w:p w:rsidR="00257B7B" w:rsidRDefault="001275DD">
      <w:pPr>
        <w:pStyle w:val="a5"/>
        <w:numPr>
          <w:ilvl w:val="0"/>
          <w:numId w:val="25"/>
        </w:numPr>
        <w:ind w:firstLineChars="0"/>
        <w:jc w:val="left"/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 w:hint="eastAsia"/>
          <w:szCs w:val="28"/>
        </w:rPr>
        <w:t>掌握独立键盘和矩阵键盘的扫描原理</w:t>
      </w:r>
      <w:r>
        <w:rPr>
          <w:rFonts w:ascii="Times New Roman" w:eastAsia="宋体" w:hAnsi="Times New Roman" w:cs="Times New Roman" w:hint="eastAsia"/>
          <w:szCs w:val="28"/>
        </w:rPr>
        <w:t>，</w:t>
      </w:r>
      <w:r>
        <w:rPr>
          <w:rFonts w:ascii="Times New Roman" w:eastAsia="宋体" w:hAnsi="Times New Roman" w:cs="Times New Roman" w:hint="eastAsia"/>
          <w:szCs w:val="28"/>
        </w:rPr>
        <w:t>矩阵建盘的物理连接方法和检测原理</w:t>
      </w:r>
      <w:r>
        <w:rPr>
          <w:rFonts w:ascii="Times New Roman" w:eastAsia="宋体" w:hAnsi="Times New Roman" w:cs="Times New Roman" w:hint="eastAsia"/>
          <w:szCs w:val="28"/>
        </w:rPr>
        <w:t>。</w:t>
      </w:r>
      <w:r>
        <w:rPr>
          <w:rFonts w:ascii="Times New Roman" w:eastAsia="宋体" w:hAnsi="Times New Roman" w:cs="Times New Roman" w:hint="eastAsia"/>
          <w:szCs w:val="28"/>
        </w:rPr>
        <w:t>头函数</w:t>
      </w:r>
      <w:r>
        <w:rPr>
          <w:rFonts w:ascii="Times New Roman" w:eastAsia="宋体" w:hAnsi="Times New Roman" w:cs="Times New Roman" w:hint="eastAsia"/>
          <w:szCs w:val="28"/>
        </w:rPr>
        <w:t>及其</w:t>
      </w:r>
      <w:r>
        <w:rPr>
          <w:rFonts w:ascii="Times New Roman" w:eastAsia="宋体" w:hAnsi="Times New Roman" w:cs="Times New Roman" w:hint="eastAsia"/>
          <w:szCs w:val="28"/>
        </w:rPr>
        <w:t>作用是什么</w:t>
      </w:r>
      <w:r>
        <w:rPr>
          <w:rFonts w:ascii="Times New Roman" w:eastAsia="宋体" w:hAnsi="Times New Roman" w:cs="Times New Roman" w:hint="eastAsia"/>
          <w:szCs w:val="28"/>
        </w:rPr>
        <w:t>。</w:t>
      </w:r>
    </w:p>
    <w:p w:rsidR="00257B7B" w:rsidRDefault="001275DD">
      <w:pPr>
        <w:pStyle w:val="a5"/>
        <w:numPr>
          <w:ilvl w:val="0"/>
          <w:numId w:val="25"/>
        </w:numPr>
        <w:ind w:firstLineChars="0"/>
        <w:jc w:val="left"/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 w:hint="eastAsia"/>
          <w:szCs w:val="28"/>
        </w:rPr>
        <w:t>了解</w:t>
      </w:r>
      <w:r>
        <w:rPr>
          <w:rFonts w:ascii="Times New Roman" w:eastAsia="宋体" w:hAnsi="Times New Roman" w:cs="Times New Roman"/>
          <w:szCs w:val="28"/>
        </w:rPr>
        <w:t>51</w:t>
      </w:r>
      <w:r>
        <w:rPr>
          <w:rFonts w:ascii="Times New Roman" w:eastAsia="宋体" w:hAnsi="Times New Roman" w:cs="Times New Roman" w:hint="eastAsia"/>
          <w:szCs w:val="28"/>
        </w:rPr>
        <w:t>单片机有几个中断源，</w:t>
      </w:r>
      <w:r>
        <w:rPr>
          <w:rFonts w:ascii="Times New Roman" w:eastAsia="宋体" w:hAnsi="Times New Roman" w:cs="Times New Roman" w:hint="eastAsia"/>
          <w:szCs w:val="28"/>
        </w:rPr>
        <w:t>能够</w:t>
      </w:r>
      <w:r>
        <w:rPr>
          <w:rFonts w:ascii="Times New Roman" w:eastAsia="宋体" w:hAnsi="Times New Roman" w:cs="Times New Roman" w:hint="eastAsia"/>
          <w:szCs w:val="28"/>
        </w:rPr>
        <w:t>写出这些中断的名称和这些中断在</w:t>
      </w:r>
      <w:r>
        <w:rPr>
          <w:rFonts w:ascii="Times New Roman" w:eastAsia="宋体" w:hAnsi="Times New Roman" w:cs="Times New Roman" w:hint="eastAsia"/>
          <w:szCs w:val="28"/>
        </w:rPr>
        <w:t>C</w:t>
      </w:r>
      <w:r>
        <w:rPr>
          <w:rFonts w:ascii="Times New Roman" w:eastAsia="宋体" w:hAnsi="Times New Roman" w:cs="Times New Roman" w:hint="eastAsia"/>
          <w:szCs w:val="28"/>
        </w:rPr>
        <w:t>语言中断服务函数对应的编号</w:t>
      </w:r>
      <w:r>
        <w:rPr>
          <w:rFonts w:ascii="Times New Roman" w:eastAsia="宋体" w:hAnsi="Times New Roman" w:cs="Times New Roman" w:hint="eastAsia"/>
          <w:szCs w:val="28"/>
        </w:rPr>
        <w:t>，</w:t>
      </w:r>
      <w:r>
        <w:rPr>
          <w:rFonts w:ascii="Times New Roman" w:eastAsia="宋体" w:hAnsi="Times New Roman" w:cs="Times New Roman" w:hint="eastAsia"/>
          <w:szCs w:val="28"/>
        </w:rPr>
        <w:t>有几个中断优先级，如何提高某个中断的优先级，当同一个中断优先级的中断同时触发的时候，单片机如何响应</w:t>
      </w:r>
      <w:r>
        <w:rPr>
          <w:rFonts w:ascii="Times New Roman" w:eastAsia="宋体" w:hAnsi="Times New Roman" w:cs="Times New Roman" w:hint="eastAsia"/>
          <w:szCs w:val="28"/>
        </w:rPr>
        <w:t>。</w:t>
      </w:r>
    </w:p>
    <w:p w:rsidR="00257B7B" w:rsidRDefault="001275DD">
      <w:pPr>
        <w:pStyle w:val="a5"/>
        <w:numPr>
          <w:ilvl w:val="0"/>
          <w:numId w:val="25"/>
        </w:numPr>
        <w:ind w:firstLineChars="0"/>
        <w:jc w:val="left"/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 w:hint="eastAsia"/>
          <w:szCs w:val="28"/>
        </w:rPr>
        <w:t>掌握外部中断的原理，使用方法和设置方法，重点注意外部中断在</w:t>
      </w:r>
      <w:r>
        <w:rPr>
          <w:rFonts w:ascii="Times New Roman" w:eastAsia="宋体" w:hAnsi="Times New Roman" w:cs="Times New Roman" w:hint="eastAsia"/>
          <w:szCs w:val="28"/>
        </w:rPr>
        <w:t>TCON</w:t>
      </w:r>
      <w:r>
        <w:rPr>
          <w:rFonts w:ascii="Times New Roman" w:eastAsia="宋体" w:hAnsi="Times New Roman" w:cs="Times New Roman" w:hint="eastAsia"/>
          <w:szCs w:val="28"/>
        </w:rPr>
        <w:t>、</w:t>
      </w:r>
      <w:r>
        <w:rPr>
          <w:rFonts w:ascii="Times New Roman" w:eastAsia="宋体" w:hAnsi="Times New Roman" w:cs="Times New Roman" w:hint="eastAsia"/>
          <w:szCs w:val="28"/>
        </w:rPr>
        <w:t>IE</w:t>
      </w:r>
      <w:r>
        <w:rPr>
          <w:rFonts w:ascii="Times New Roman" w:eastAsia="宋体" w:hAnsi="Times New Roman" w:cs="Times New Roman" w:hint="eastAsia"/>
          <w:szCs w:val="28"/>
        </w:rPr>
        <w:t>、</w:t>
      </w:r>
      <w:r>
        <w:rPr>
          <w:rFonts w:ascii="Times New Roman" w:eastAsia="宋体" w:hAnsi="Times New Roman" w:cs="Times New Roman" w:hint="eastAsia"/>
          <w:szCs w:val="28"/>
        </w:rPr>
        <w:t>IP</w:t>
      </w:r>
      <w:r>
        <w:rPr>
          <w:rFonts w:ascii="Times New Roman" w:eastAsia="宋体" w:hAnsi="Times New Roman" w:cs="Times New Roman" w:hint="eastAsia"/>
          <w:szCs w:val="28"/>
        </w:rPr>
        <w:t>寄存器的设置方法。</w:t>
      </w:r>
      <w:r>
        <w:rPr>
          <w:rFonts w:ascii="Times New Roman" w:eastAsia="宋体" w:hAnsi="Times New Roman" w:cs="Times New Roman" w:hint="eastAsia"/>
          <w:szCs w:val="28"/>
        </w:rPr>
        <w:t>在</w:t>
      </w:r>
      <w:r>
        <w:rPr>
          <w:rFonts w:ascii="Times New Roman" w:eastAsia="宋体" w:hAnsi="Times New Roman" w:cs="Times New Roman" w:hint="eastAsia"/>
          <w:szCs w:val="28"/>
        </w:rPr>
        <w:t>51</w:t>
      </w:r>
      <w:r>
        <w:rPr>
          <w:rFonts w:ascii="Times New Roman" w:eastAsia="宋体" w:hAnsi="Times New Roman" w:cs="Times New Roman" w:hint="eastAsia"/>
          <w:szCs w:val="28"/>
        </w:rPr>
        <w:t>单片机中，那些中断是需要手动清除中断标志位</w:t>
      </w:r>
      <w:r>
        <w:rPr>
          <w:rFonts w:ascii="Times New Roman" w:eastAsia="宋体" w:hAnsi="Times New Roman" w:cs="Times New Roman" w:hint="eastAsia"/>
          <w:szCs w:val="28"/>
        </w:rPr>
        <w:t>，那些不需要</w:t>
      </w:r>
      <w:r>
        <w:rPr>
          <w:rFonts w:ascii="Times New Roman" w:eastAsia="宋体" w:hAnsi="Times New Roman" w:cs="Times New Roman" w:hint="eastAsia"/>
          <w:szCs w:val="28"/>
        </w:rPr>
        <w:t>。</w:t>
      </w:r>
    </w:p>
    <w:p w:rsidR="00257B7B" w:rsidRDefault="001275DD">
      <w:pPr>
        <w:pStyle w:val="a5"/>
        <w:numPr>
          <w:ilvl w:val="0"/>
          <w:numId w:val="25"/>
        </w:numPr>
        <w:ind w:firstLineChars="0"/>
        <w:jc w:val="left"/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 w:hint="eastAsia"/>
          <w:szCs w:val="28"/>
        </w:rPr>
        <w:t>掌握定时器中断的原理，使用方法和设置方法，重点注意定时器中断在</w:t>
      </w:r>
      <w:r>
        <w:rPr>
          <w:rFonts w:ascii="Times New Roman" w:eastAsia="宋体" w:hAnsi="Times New Roman" w:cs="Times New Roman" w:hint="eastAsia"/>
          <w:szCs w:val="28"/>
        </w:rPr>
        <w:t>TCON</w:t>
      </w:r>
      <w:r>
        <w:rPr>
          <w:rFonts w:ascii="Times New Roman" w:eastAsia="宋体" w:hAnsi="Times New Roman" w:cs="Times New Roman" w:hint="eastAsia"/>
          <w:szCs w:val="28"/>
        </w:rPr>
        <w:t>、</w:t>
      </w:r>
      <w:r>
        <w:rPr>
          <w:rFonts w:ascii="Times New Roman" w:eastAsia="宋体" w:hAnsi="Times New Roman" w:cs="Times New Roman" w:hint="eastAsia"/>
          <w:szCs w:val="28"/>
        </w:rPr>
        <w:t>TMOD</w:t>
      </w:r>
      <w:r>
        <w:rPr>
          <w:rFonts w:ascii="Times New Roman" w:eastAsia="宋体" w:hAnsi="Times New Roman" w:cs="Times New Roman" w:hint="eastAsia"/>
          <w:szCs w:val="28"/>
        </w:rPr>
        <w:t>、</w:t>
      </w:r>
      <w:r>
        <w:rPr>
          <w:rFonts w:ascii="Times New Roman" w:eastAsia="宋体" w:hAnsi="Times New Roman" w:cs="Times New Roman" w:hint="eastAsia"/>
          <w:szCs w:val="28"/>
        </w:rPr>
        <w:t>IE</w:t>
      </w:r>
      <w:r>
        <w:rPr>
          <w:rFonts w:ascii="Times New Roman" w:eastAsia="宋体" w:hAnsi="Times New Roman" w:cs="Times New Roman" w:hint="eastAsia"/>
          <w:szCs w:val="28"/>
        </w:rPr>
        <w:t>、</w:t>
      </w:r>
      <w:r>
        <w:rPr>
          <w:rFonts w:ascii="Times New Roman" w:eastAsia="宋体" w:hAnsi="Times New Roman" w:cs="Times New Roman" w:hint="eastAsia"/>
          <w:szCs w:val="28"/>
        </w:rPr>
        <w:t>IP</w:t>
      </w:r>
      <w:r>
        <w:rPr>
          <w:rFonts w:ascii="Times New Roman" w:eastAsia="宋体" w:hAnsi="Times New Roman" w:cs="Times New Roman" w:hint="eastAsia"/>
          <w:szCs w:val="28"/>
        </w:rPr>
        <w:t>寄存器的设置方法。掌握定时器的</w:t>
      </w:r>
      <w:r>
        <w:rPr>
          <w:rFonts w:ascii="Times New Roman" w:eastAsia="宋体" w:hAnsi="Times New Roman" w:cs="Times New Roman" w:hint="eastAsia"/>
          <w:szCs w:val="28"/>
        </w:rPr>
        <w:t>4</w:t>
      </w:r>
      <w:r>
        <w:rPr>
          <w:rFonts w:ascii="Times New Roman" w:eastAsia="宋体" w:hAnsi="Times New Roman" w:cs="Times New Roman" w:hint="eastAsia"/>
          <w:szCs w:val="28"/>
        </w:rPr>
        <w:t>种工作方式。掌握定时计数器的工作原理</w:t>
      </w:r>
      <w:r>
        <w:rPr>
          <w:rFonts w:ascii="Times New Roman" w:eastAsia="宋体" w:hAnsi="Times New Roman" w:cs="Times New Roman" w:hint="eastAsia"/>
          <w:szCs w:val="28"/>
        </w:rPr>
        <w:t>，</w:t>
      </w:r>
      <w:r>
        <w:rPr>
          <w:rFonts w:ascii="Times New Roman" w:eastAsia="宋体" w:hAnsi="Times New Roman" w:cs="Times New Roman" w:hint="eastAsia"/>
          <w:szCs w:val="28"/>
        </w:rPr>
        <w:t>定时器如何确定定时时间</w:t>
      </w:r>
      <w:r>
        <w:rPr>
          <w:rFonts w:ascii="Times New Roman" w:eastAsia="宋体" w:hAnsi="Times New Roman" w:cs="Times New Roman" w:hint="eastAsia"/>
          <w:szCs w:val="28"/>
        </w:rPr>
        <w:t>。</w:t>
      </w:r>
      <w:r>
        <w:rPr>
          <w:rFonts w:ascii="Times New Roman" w:eastAsia="宋体" w:hAnsi="Times New Roman" w:cs="Times New Roman" w:hint="eastAsia"/>
          <w:szCs w:val="28"/>
        </w:rPr>
        <w:t>计数器对计数对象的频率有什么要求</w:t>
      </w:r>
      <w:r>
        <w:rPr>
          <w:rFonts w:ascii="Times New Roman" w:eastAsia="宋体" w:hAnsi="Times New Roman" w:cs="Times New Roman" w:hint="eastAsia"/>
          <w:szCs w:val="28"/>
        </w:rPr>
        <w:t>。</w:t>
      </w:r>
    </w:p>
    <w:p w:rsidR="00257B7B" w:rsidRDefault="001275DD">
      <w:pPr>
        <w:pStyle w:val="a5"/>
        <w:numPr>
          <w:ilvl w:val="0"/>
          <w:numId w:val="25"/>
        </w:numPr>
        <w:ind w:firstLineChars="0"/>
        <w:jc w:val="left"/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 w:hint="eastAsia"/>
          <w:szCs w:val="28"/>
        </w:rPr>
        <w:t>掌握串口的原理，使用方法和设置方法，重点注意串口中断在</w:t>
      </w:r>
      <w:r>
        <w:rPr>
          <w:rFonts w:ascii="Times New Roman" w:eastAsia="宋体" w:hAnsi="Times New Roman" w:cs="Times New Roman" w:hint="eastAsia"/>
          <w:szCs w:val="28"/>
        </w:rPr>
        <w:t>TCON</w:t>
      </w:r>
      <w:r>
        <w:rPr>
          <w:rFonts w:ascii="Times New Roman" w:eastAsia="宋体" w:hAnsi="Times New Roman" w:cs="Times New Roman" w:hint="eastAsia"/>
          <w:szCs w:val="28"/>
        </w:rPr>
        <w:t>、、</w:t>
      </w:r>
      <w:r>
        <w:rPr>
          <w:rFonts w:ascii="Times New Roman" w:eastAsia="宋体" w:hAnsi="Times New Roman" w:cs="Times New Roman" w:hint="eastAsia"/>
          <w:szCs w:val="28"/>
        </w:rPr>
        <w:t>TMOD</w:t>
      </w:r>
      <w:r>
        <w:rPr>
          <w:rFonts w:ascii="Times New Roman" w:eastAsia="宋体" w:hAnsi="Times New Roman" w:cs="Times New Roman" w:hint="eastAsia"/>
          <w:szCs w:val="28"/>
        </w:rPr>
        <w:t>、</w:t>
      </w:r>
      <w:r>
        <w:rPr>
          <w:rFonts w:ascii="Times New Roman" w:eastAsia="宋体" w:hAnsi="Times New Roman" w:cs="Times New Roman" w:hint="eastAsia"/>
          <w:szCs w:val="28"/>
        </w:rPr>
        <w:t>IE</w:t>
      </w:r>
      <w:r>
        <w:rPr>
          <w:rFonts w:ascii="Times New Roman" w:eastAsia="宋体" w:hAnsi="Times New Roman" w:cs="Times New Roman" w:hint="eastAsia"/>
          <w:szCs w:val="28"/>
        </w:rPr>
        <w:t>、</w:t>
      </w:r>
      <w:r>
        <w:rPr>
          <w:rFonts w:ascii="Times New Roman" w:eastAsia="宋体" w:hAnsi="Times New Roman" w:cs="Times New Roman" w:hint="eastAsia"/>
          <w:szCs w:val="28"/>
        </w:rPr>
        <w:t>IP</w:t>
      </w:r>
      <w:r>
        <w:rPr>
          <w:rFonts w:ascii="Times New Roman" w:eastAsia="宋体" w:hAnsi="Times New Roman" w:cs="Times New Roman" w:hint="eastAsia"/>
          <w:szCs w:val="28"/>
        </w:rPr>
        <w:t>寄存器的设置方法。掌握串口</w:t>
      </w:r>
      <w:r>
        <w:rPr>
          <w:rFonts w:ascii="Times New Roman" w:eastAsia="宋体" w:hAnsi="Times New Roman" w:cs="Times New Roman" w:hint="eastAsia"/>
          <w:szCs w:val="28"/>
        </w:rPr>
        <w:t>232A</w:t>
      </w:r>
      <w:r>
        <w:rPr>
          <w:rFonts w:ascii="Times New Roman" w:eastAsia="宋体" w:hAnsi="Times New Roman" w:cs="Times New Roman" w:hint="eastAsia"/>
          <w:szCs w:val="28"/>
        </w:rPr>
        <w:t>的电压规范及物理连接方法、掌握波特率的概念，各种工作模式下数据帧的格式。掌握串口通信的原理和串口通信过程</w:t>
      </w:r>
      <w:r>
        <w:rPr>
          <w:rFonts w:ascii="Times New Roman" w:eastAsia="宋体" w:hAnsi="Times New Roman" w:cs="Times New Roman" w:hint="eastAsia"/>
          <w:szCs w:val="28"/>
        </w:rPr>
        <w:t>。</w:t>
      </w:r>
    </w:p>
    <w:p w:rsidR="00257B7B" w:rsidRDefault="001275DD">
      <w:pPr>
        <w:pStyle w:val="a5"/>
        <w:numPr>
          <w:ilvl w:val="0"/>
          <w:numId w:val="25"/>
        </w:numPr>
        <w:ind w:firstLineChars="0"/>
        <w:jc w:val="left"/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 w:hint="eastAsia"/>
          <w:szCs w:val="28"/>
        </w:rPr>
        <w:t>掌握</w:t>
      </w:r>
      <w:r>
        <w:rPr>
          <w:rFonts w:ascii="Times New Roman" w:eastAsia="宋体" w:hAnsi="Times New Roman" w:cs="Times New Roman" w:hint="eastAsia"/>
          <w:szCs w:val="28"/>
        </w:rPr>
        <w:t>IIC</w:t>
      </w:r>
      <w:r>
        <w:rPr>
          <w:rFonts w:ascii="Times New Roman" w:eastAsia="宋体" w:hAnsi="Times New Roman" w:cs="Times New Roman" w:hint="eastAsia"/>
          <w:szCs w:val="28"/>
        </w:rPr>
        <w:t>总线的通信格式（什么是起始信号、结束信号和数据信号），通信协议（重点注意通信的过程中发送信号的顺序和对地址信号的定义）</w:t>
      </w:r>
    </w:p>
    <w:p w:rsidR="00257B7B" w:rsidRDefault="001275DD">
      <w:pPr>
        <w:pStyle w:val="a5"/>
        <w:numPr>
          <w:ilvl w:val="0"/>
          <w:numId w:val="25"/>
        </w:numPr>
        <w:ind w:firstLineChars="0"/>
        <w:jc w:val="left"/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 w:hint="eastAsia"/>
          <w:szCs w:val="28"/>
        </w:rPr>
        <w:t>了解液晶</w:t>
      </w:r>
      <w:r>
        <w:rPr>
          <w:rFonts w:ascii="Times New Roman" w:eastAsia="宋体" w:hAnsi="Times New Roman" w:cs="Times New Roman" w:hint="eastAsia"/>
          <w:szCs w:val="28"/>
        </w:rPr>
        <w:t>1602</w:t>
      </w:r>
      <w:r>
        <w:rPr>
          <w:rFonts w:ascii="Times New Roman" w:eastAsia="宋体" w:hAnsi="Times New Roman" w:cs="Times New Roman" w:hint="eastAsia"/>
          <w:szCs w:val="28"/>
        </w:rPr>
        <w:t>的使用方法</w:t>
      </w:r>
    </w:p>
    <w:bookmarkEnd w:id="5"/>
    <w:p w:rsidR="00257B7B" w:rsidRDefault="00257B7B">
      <w:pPr>
        <w:rPr>
          <w:rFonts w:ascii="Times New Roman" w:eastAsia="宋体" w:hAnsi="Times New Roman" w:cs="Times New Roman"/>
          <w:szCs w:val="28"/>
        </w:rPr>
      </w:pPr>
    </w:p>
    <w:p w:rsidR="00257B7B" w:rsidRDefault="001275DD">
      <w:pPr>
        <w:pStyle w:val="a5"/>
        <w:numPr>
          <w:ilvl w:val="0"/>
          <w:numId w:val="1"/>
        </w:numPr>
        <w:snapToGrid w:val="0"/>
        <w:spacing w:line="400" w:lineRule="exact"/>
        <w:ind w:firstLineChars="0"/>
        <w:rPr>
          <w:rFonts w:eastAsia="黑体"/>
          <w:b/>
          <w:bCs/>
          <w:sz w:val="24"/>
        </w:rPr>
      </w:pPr>
      <w:r>
        <w:rPr>
          <w:rFonts w:eastAsia="黑体" w:hint="eastAsia"/>
          <w:b/>
          <w:bCs/>
          <w:sz w:val="24"/>
        </w:rPr>
        <w:t>考试的形式及试卷结构</w:t>
      </w:r>
    </w:p>
    <w:p w:rsidR="00257B7B" w:rsidRDefault="00257B7B">
      <w:pPr>
        <w:rPr>
          <w:rFonts w:ascii="Times New Roman" w:eastAsia="宋体" w:hAnsi="Times New Roman" w:cs="Times New Roman"/>
          <w:szCs w:val="28"/>
        </w:rPr>
      </w:pPr>
    </w:p>
    <w:p w:rsidR="00257B7B" w:rsidRDefault="001275DD">
      <w:pPr>
        <w:tabs>
          <w:tab w:val="left" w:pos="840"/>
        </w:tabs>
        <w:snapToGrid w:val="0"/>
        <w:spacing w:line="400" w:lineRule="exact"/>
        <w:ind w:firstLineChars="200" w:firstLine="420"/>
        <w:rPr>
          <w:rFonts w:ascii="宋体" w:hAnsi="宋体"/>
        </w:rPr>
      </w:pPr>
      <w:r>
        <w:rPr>
          <w:rFonts w:ascii="宋体" w:hAnsi="宋体"/>
        </w:rPr>
        <w:t>1</w:t>
      </w:r>
      <w:r>
        <w:rPr>
          <w:rFonts w:ascii="宋体" w:hAnsi="宋体" w:hint="eastAsia"/>
        </w:rPr>
        <w:t>.</w:t>
      </w:r>
      <w:r>
        <w:rPr>
          <w:rFonts w:ascii="宋体" w:hAnsi="宋体" w:hint="eastAsia"/>
        </w:rPr>
        <w:t>考试的形式：采用闭卷笔试的形式。考试时间</w:t>
      </w:r>
      <w:r>
        <w:rPr>
          <w:rFonts w:ascii="宋体" w:hAnsi="宋体"/>
        </w:rPr>
        <w:t>120</w:t>
      </w:r>
      <w:r>
        <w:rPr>
          <w:rFonts w:ascii="宋体" w:hAnsi="宋体"/>
        </w:rPr>
        <w:t>分钟，全卷</w:t>
      </w:r>
      <w:r>
        <w:rPr>
          <w:rFonts w:ascii="宋体" w:hAnsi="宋体"/>
        </w:rPr>
        <w:t>100</w:t>
      </w:r>
      <w:r>
        <w:rPr>
          <w:rFonts w:ascii="宋体" w:hAnsi="宋体"/>
        </w:rPr>
        <w:t>分。</w:t>
      </w:r>
    </w:p>
    <w:p w:rsidR="00257B7B" w:rsidRDefault="001275DD">
      <w:pPr>
        <w:tabs>
          <w:tab w:val="left" w:pos="840"/>
        </w:tabs>
        <w:snapToGrid w:val="0"/>
        <w:spacing w:line="400" w:lineRule="exact"/>
        <w:ind w:firstLineChars="200" w:firstLine="420"/>
        <w:rPr>
          <w:rFonts w:ascii="宋体" w:hAnsi="宋体"/>
        </w:rPr>
      </w:pPr>
      <w:r>
        <w:rPr>
          <w:rFonts w:ascii="宋体" w:hAnsi="宋体"/>
        </w:rPr>
        <w:t>2</w:t>
      </w:r>
      <w:r>
        <w:rPr>
          <w:rFonts w:ascii="宋体" w:hAnsi="宋体" w:hint="eastAsia"/>
        </w:rPr>
        <w:t>.</w:t>
      </w:r>
      <w:r>
        <w:rPr>
          <w:rFonts w:ascii="宋体" w:hAnsi="宋体" w:hint="eastAsia"/>
        </w:rPr>
        <w:t>试卷中各章所占的比例：第一、二章约占</w:t>
      </w:r>
      <w:r>
        <w:rPr>
          <w:rFonts w:ascii="宋体" w:hAnsi="宋体"/>
        </w:rPr>
        <w:t>5%</w:t>
      </w:r>
      <w:r>
        <w:rPr>
          <w:rFonts w:ascii="宋体" w:hAnsi="宋体"/>
        </w:rPr>
        <w:t>，第</w:t>
      </w:r>
      <w:r>
        <w:rPr>
          <w:rFonts w:ascii="宋体" w:hAnsi="宋体" w:hint="eastAsia"/>
        </w:rPr>
        <w:t>三</w:t>
      </w:r>
      <w:r>
        <w:rPr>
          <w:rFonts w:ascii="宋体" w:hAnsi="宋体"/>
        </w:rPr>
        <w:t>章共约占</w:t>
      </w:r>
      <w:r>
        <w:rPr>
          <w:rFonts w:ascii="宋体" w:hAnsi="宋体"/>
        </w:rPr>
        <w:t>20%</w:t>
      </w:r>
      <w:r>
        <w:rPr>
          <w:rFonts w:ascii="宋体" w:hAnsi="宋体"/>
        </w:rPr>
        <w:t>，第</w:t>
      </w:r>
      <w:r>
        <w:rPr>
          <w:rFonts w:ascii="宋体" w:hAnsi="宋体" w:hint="eastAsia"/>
        </w:rPr>
        <w:t>四</w:t>
      </w:r>
      <w:r>
        <w:rPr>
          <w:rFonts w:ascii="宋体" w:hAnsi="宋体"/>
        </w:rPr>
        <w:t>章约占</w:t>
      </w:r>
      <w:r>
        <w:rPr>
          <w:rFonts w:ascii="宋体" w:hAnsi="宋体"/>
        </w:rPr>
        <w:t>10%</w:t>
      </w:r>
      <w:r>
        <w:rPr>
          <w:rFonts w:ascii="宋体" w:hAnsi="宋体"/>
        </w:rPr>
        <w:t>，第</w:t>
      </w:r>
      <w:r>
        <w:rPr>
          <w:rFonts w:ascii="宋体" w:hAnsi="宋体" w:hint="eastAsia"/>
        </w:rPr>
        <w:t>五</w:t>
      </w:r>
      <w:r>
        <w:rPr>
          <w:rFonts w:ascii="宋体" w:hAnsi="宋体"/>
        </w:rPr>
        <w:t>章约占</w:t>
      </w:r>
      <w:r>
        <w:rPr>
          <w:rFonts w:ascii="宋体" w:hAnsi="宋体"/>
        </w:rPr>
        <w:t>10%</w:t>
      </w:r>
      <w:r>
        <w:rPr>
          <w:rFonts w:ascii="宋体" w:hAnsi="宋体"/>
        </w:rPr>
        <w:t>，</w:t>
      </w:r>
      <w:r>
        <w:rPr>
          <w:rFonts w:ascii="宋体" w:hAnsi="宋体" w:hint="eastAsia"/>
        </w:rPr>
        <w:t>第六章约占</w:t>
      </w:r>
      <w:r>
        <w:rPr>
          <w:rFonts w:ascii="宋体" w:hAnsi="宋体" w:hint="eastAsia"/>
        </w:rPr>
        <w:t>1</w:t>
      </w:r>
      <w:r>
        <w:rPr>
          <w:rFonts w:ascii="宋体" w:hAnsi="宋体"/>
        </w:rPr>
        <w:t>5</w:t>
      </w:r>
      <w:r>
        <w:rPr>
          <w:rFonts w:ascii="宋体" w:hAnsi="宋体" w:hint="eastAsia"/>
        </w:rPr>
        <w:t>%</w:t>
      </w:r>
      <w:r>
        <w:rPr>
          <w:rFonts w:ascii="宋体" w:hAnsi="宋体" w:hint="eastAsia"/>
        </w:rPr>
        <w:t>，第七、八章约占</w:t>
      </w:r>
      <w:r>
        <w:rPr>
          <w:rFonts w:ascii="宋体" w:hAnsi="宋体" w:hint="eastAsia"/>
        </w:rPr>
        <w:t>1</w:t>
      </w:r>
      <w:r>
        <w:rPr>
          <w:rFonts w:ascii="宋体" w:hAnsi="宋体"/>
        </w:rPr>
        <w:t>0</w:t>
      </w:r>
      <w:r>
        <w:rPr>
          <w:rFonts w:ascii="宋体" w:hAnsi="宋体" w:hint="eastAsia"/>
        </w:rPr>
        <w:t>%</w:t>
      </w:r>
      <w:r>
        <w:rPr>
          <w:rFonts w:ascii="宋体" w:hAnsi="宋体" w:hint="eastAsia"/>
        </w:rPr>
        <w:t>、第九、十章约占</w:t>
      </w:r>
      <w:r>
        <w:rPr>
          <w:rFonts w:ascii="宋体" w:hAnsi="宋体" w:hint="eastAsia"/>
        </w:rPr>
        <w:t>2</w:t>
      </w:r>
      <w:r>
        <w:rPr>
          <w:rFonts w:ascii="宋体" w:hAnsi="宋体"/>
        </w:rPr>
        <w:t>5</w:t>
      </w:r>
      <w:r>
        <w:rPr>
          <w:rFonts w:ascii="宋体" w:hAnsi="宋体" w:hint="eastAsia"/>
        </w:rPr>
        <w:t>%</w:t>
      </w:r>
      <w:r>
        <w:rPr>
          <w:rFonts w:ascii="宋体" w:hAnsi="宋体" w:hint="eastAsia"/>
        </w:rPr>
        <w:t>，第</w:t>
      </w:r>
      <w:r>
        <w:rPr>
          <w:rFonts w:ascii="宋体" w:hAnsi="宋体" w:hint="eastAsia"/>
        </w:rPr>
        <w:t>1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章约占</w:t>
      </w:r>
      <w:r>
        <w:rPr>
          <w:rFonts w:ascii="宋体" w:hAnsi="宋体" w:hint="eastAsia"/>
        </w:rPr>
        <w:t>5%</w:t>
      </w:r>
      <w:r>
        <w:rPr>
          <w:rFonts w:ascii="宋体" w:hAnsi="宋体" w:hint="eastAsia"/>
        </w:rPr>
        <w:t>。以上比例仅供参考。</w:t>
      </w:r>
    </w:p>
    <w:p w:rsidR="00257B7B" w:rsidRDefault="001275DD">
      <w:pPr>
        <w:tabs>
          <w:tab w:val="left" w:pos="840"/>
        </w:tabs>
        <w:snapToGrid w:val="0"/>
        <w:spacing w:line="400" w:lineRule="exact"/>
        <w:ind w:firstLineChars="200" w:firstLine="420"/>
        <w:rPr>
          <w:rFonts w:ascii="宋体" w:hAnsi="宋体"/>
        </w:rPr>
      </w:pPr>
      <w:r>
        <w:rPr>
          <w:rFonts w:ascii="宋体" w:hAnsi="宋体"/>
        </w:rPr>
        <w:t>3</w:t>
      </w:r>
      <w:r>
        <w:rPr>
          <w:rFonts w:ascii="宋体" w:hAnsi="宋体" w:hint="eastAsia"/>
        </w:rPr>
        <w:t>.</w:t>
      </w:r>
      <w:r>
        <w:rPr>
          <w:rFonts w:ascii="宋体" w:hAnsi="宋体" w:hint="eastAsia"/>
        </w:rPr>
        <w:t>试题对不同能力层次要求的分数比例：识记约占</w:t>
      </w:r>
      <w:r>
        <w:rPr>
          <w:rFonts w:ascii="宋体" w:hAnsi="宋体"/>
        </w:rPr>
        <w:t>30%</w:t>
      </w:r>
      <w:r>
        <w:rPr>
          <w:rFonts w:ascii="宋体" w:hAnsi="宋体"/>
        </w:rPr>
        <w:t>，理解约占</w:t>
      </w:r>
      <w:r>
        <w:rPr>
          <w:rFonts w:ascii="宋体" w:hAnsi="宋体"/>
        </w:rPr>
        <w:t>40%</w:t>
      </w:r>
      <w:r>
        <w:rPr>
          <w:rFonts w:ascii="宋体" w:hAnsi="宋体"/>
        </w:rPr>
        <w:t>，应用约占</w:t>
      </w:r>
      <w:r>
        <w:rPr>
          <w:rFonts w:ascii="宋体" w:hAnsi="宋体"/>
        </w:rPr>
        <w:t>30%</w:t>
      </w:r>
      <w:r>
        <w:rPr>
          <w:rFonts w:ascii="宋体" w:hAnsi="宋体"/>
        </w:rPr>
        <w:t>。</w:t>
      </w:r>
    </w:p>
    <w:p w:rsidR="00257B7B" w:rsidRDefault="001275DD">
      <w:pPr>
        <w:tabs>
          <w:tab w:val="left" w:pos="840"/>
        </w:tabs>
        <w:snapToGrid w:val="0"/>
        <w:spacing w:line="400" w:lineRule="exact"/>
        <w:ind w:firstLineChars="200" w:firstLine="420"/>
        <w:rPr>
          <w:rFonts w:ascii="宋体" w:hAnsi="宋体"/>
        </w:rPr>
      </w:pPr>
      <w:r>
        <w:rPr>
          <w:rFonts w:ascii="宋体" w:hAnsi="宋体"/>
        </w:rPr>
        <w:t>4</w:t>
      </w:r>
      <w:r>
        <w:rPr>
          <w:rFonts w:ascii="宋体" w:hAnsi="宋体" w:hint="eastAsia"/>
        </w:rPr>
        <w:t>.</w:t>
      </w:r>
      <w:r>
        <w:rPr>
          <w:rFonts w:ascii="宋体" w:hAnsi="宋体" w:hint="eastAsia"/>
        </w:rPr>
        <w:t>试题难易占分比例：易约占</w:t>
      </w:r>
      <w:r>
        <w:rPr>
          <w:rFonts w:ascii="宋体" w:hAnsi="宋体"/>
        </w:rPr>
        <w:t>30%</w:t>
      </w:r>
      <w:r>
        <w:rPr>
          <w:rFonts w:ascii="宋体" w:hAnsi="宋体"/>
        </w:rPr>
        <w:t>，中约占</w:t>
      </w:r>
      <w:r>
        <w:rPr>
          <w:rFonts w:ascii="宋体" w:hAnsi="宋体"/>
        </w:rPr>
        <w:t>50%</w:t>
      </w:r>
      <w:r>
        <w:rPr>
          <w:rFonts w:ascii="宋体" w:hAnsi="宋体"/>
        </w:rPr>
        <w:t>，难约占</w:t>
      </w:r>
      <w:r>
        <w:rPr>
          <w:rFonts w:ascii="宋体" w:hAnsi="宋体"/>
        </w:rPr>
        <w:t>20%</w:t>
      </w:r>
      <w:r>
        <w:rPr>
          <w:rFonts w:ascii="宋体" w:hAnsi="宋体"/>
        </w:rPr>
        <w:t>。</w:t>
      </w:r>
    </w:p>
    <w:p w:rsidR="00257B7B" w:rsidRDefault="001275DD" w:rsidP="001275DD">
      <w:pPr>
        <w:tabs>
          <w:tab w:val="left" w:pos="840"/>
        </w:tabs>
        <w:snapToGrid w:val="0"/>
        <w:spacing w:line="400" w:lineRule="exact"/>
        <w:ind w:firstLineChars="178" w:firstLine="374"/>
        <w:rPr>
          <w:rFonts w:ascii="宋体" w:hAnsi="宋体"/>
          <w:sz w:val="28"/>
        </w:rPr>
      </w:pPr>
      <w:r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 w:val="28"/>
        </w:rPr>
        <w:t>.</w:t>
      </w:r>
      <w:r>
        <w:rPr>
          <w:rFonts w:ascii="宋体" w:hAnsi="宋体" w:hint="eastAsia"/>
        </w:rPr>
        <w:t>考卷的结构：试题分为客观题和主观题。客观题一般有填空题、选择题、名词解释、程序填空题等类型；主观题一般有简答题、编程题。</w:t>
      </w:r>
    </w:p>
    <w:p w:rsidR="00257B7B" w:rsidRDefault="00257B7B">
      <w:pPr>
        <w:rPr>
          <w:rFonts w:ascii="Times New Roman" w:eastAsia="宋体" w:hAnsi="Times New Roman" w:cs="Times New Roman"/>
          <w:szCs w:val="28"/>
        </w:rPr>
      </w:pPr>
    </w:p>
    <w:p w:rsidR="00257B7B" w:rsidRDefault="001275DD">
      <w:pPr>
        <w:pStyle w:val="a5"/>
        <w:numPr>
          <w:ilvl w:val="0"/>
          <w:numId w:val="1"/>
        </w:numPr>
        <w:snapToGrid w:val="0"/>
        <w:spacing w:line="400" w:lineRule="exact"/>
        <w:ind w:firstLineChars="0"/>
        <w:rPr>
          <w:rFonts w:eastAsia="黑体"/>
          <w:b/>
          <w:bCs/>
          <w:sz w:val="24"/>
        </w:rPr>
      </w:pPr>
      <w:r>
        <w:rPr>
          <w:rFonts w:eastAsia="黑体" w:hint="eastAsia"/>
          <w:b/>
          <w:bCs/>
          <w:sz w:val="24"/>
        </w:rPr>
        <w:t>参考书目</w:t>
      </w:r>
    </w:p>
    <w:p w:rsidR="00257B7B" w:rsidRDefault="001275DD">
      <w:pPr>
        <w:widowControl/>
        <w:adjustRightInd w:val="0"/>
        <w:snapToGrid w:val="0"/>
        <w:spacing w:line="560" w:lineRule="exact"/>
        <w:ind w:firstLineChars="100" w:firstLine="210"/>
        <w:jc w:val="left"/>
        <w:rPr>
          <w:rFonts w:ascii="宋体" w:hAnsi="宋体"/>
        </w:rPr>
      </w:pPr>
      <w:r>
        <w:rPr>
          <w:rFonts w:ascii="宋体" w:hAnsi="宋体" w:hint="eastAsia"/>
        </w:rPr>
        <w:t>《</w:t>
      </w:r>
      <w:r>
        <w:rPr>
          <w:rFonts w:ascii="宋体" w:hAnsi="宋体" w:hint="eastAsia"/>
        </w:rPr>
        <w:t>单片机应用技术</w:t>
      </w:r>
      <w:r>
        <w:rPr>
          <w:rFonts w:ascii="宋体" w:hAnsi="宋体" w:hint="eastAsia"/>
        </w:rPr>
        <w:t>》</w:t>
      </w:r>
      <w:bookmarkStart w:id="6" w:name="_GoBack"/>
      <w:bookmarkEnd w:id="6"/>
      <w:r>
        <w:rPr>
          <w:rFonts w:ascii="宋体" w:hAnsi="宋体" w:hint="eastAsia"/>
        </w:rPr>
        <w:t>张文灼编著，机械工业出版社。</w:t>
      </w:r>
    </w:p>
    <w:p w:rsidR="00257B7B" w:rsidRDefault="00257B7B" w:rsidP="001275DD">
      <w:pPr>
        <w:snapToGrid w:val="0"/>
        <w:spacing w:line="400" w:lineRule="exact"/>
        <w:ind w:leftChars="200" w:left="708" w:hangingChars="137" w:hanging="288"/>
        <w:rPr>
          <w:rFonts w:ascii="宋体" w:hAnsi="宋体"/>
        </w:rPr>
      </w:pPr>
    </w:p>
    <w:p w:rsidR="00257B7B" w:rsidRDefault="001275DD">
      <w:pPr>
        <w:pStyle w:val="a5"/>
        <w:numPr>
          <w:ilvl w:val="0"/>
          <w:numId w:val="1"/>
        </w:numPr>
        <w:snapToGrid w:val="0"/>
        <w:spacing w:line="400" w:lineRule="exact"/>
        <w:ind w:firstLineChars="0"/>
        <w:rPr>
          <w:rFonts w:eastAsia="黑体"/>
          <w:b/>
          <w:bCs/>
          <w:sz w:val="24"/>
        </w:rPr>
      </w:pPr>
      <w:r>
        <w:rPr>
          <w:rFonts w:eastAsia="黑体" w:hint="eastAsia"/>
          <w:b/>
          <w:bCs/>
          <w:sz w:val="24"/>
        </w:rPr>
        <w:t>题型示例</w:t>
      </w:r>
    </w:p>
    <w:p w:rsidR="00257B7B" w:rsidRDefault="001275DD">
      <w:pPr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 w:hint="eastAsia"/>
          <w:szCs w:val="28"/>
        </w:rPr>
        <w:t>1</w:t>
      </w:r>
      <w:r>
        <w:rPr>
          <w:rFonts w:ascii="Times New Roman" w:eastAsia="宋体" w:hAnsi="Times New Roman" w:cs="Times New Roman"/>
          <w:szCs w:val="28"/>
        </w:rPr>
        <w:t xml:space="preserve">. </w:t>
      </w:r>
      <w:r>
        <w:rPr>
          <w:rFonts w:ascii="Times New Roman" w:eastAsia="宋体" w:hAnsi="Times New Roman" w:cs="Times New Roman" w:hint="eastAsia"/>
          <w:szCs w:val="28"/>
        </w:rPr>
        <w:t>选择题：</w:t>
      </w:r>
    </w:p>
    <w:p w:rsidR="00257B7B" w:rsidRDefault="001275DD">
      <w:pPr>
        <w:spacing w:line="360" w:lineRule="auto"/>
        <w:ind w:firstLineChars="100" w:firstLine="210"/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 w:hint="eastAsia"/>
          <w:szCs w:val="20"/>
        </w:rPr>
        <w:t>8051</w:t>
      </w:r>
      <w:r>
        <w:rPr>
          <w:rFonts w:ascii="Times New Roman" w:eastAsia="宋体" w:hAnsi="Times New Roman" w:cs="Times New Roman" w:hint="eastAsia"/>
          <w:szCs w:val="20"/>
        </w:rPr>
        <w:t>单片机内有</w:t>
      </w:r>
      <w:r>
        <w:rPr>
          <w:rFonts w:ascii="Times New Roman" w:eastAsia="宋体" w:hAnsi="Times New Roman" w:cs="Times New Roman" w:hint="eastAsia"/>
          <w:szCs w:val="20"/>
        </w:rPr>
        <w:t>(  )</w:t>
      </w:r>
      <w:r>
        <w:rPr>
          <w:rFonts w:ascii="Times New Roman" w:eastAsia="宋体" w:hAnsi="Times New Roman" w:cs="Times New Roman" w:hint="eastAsia"/>
          <w:szCs w:val="20"/>
        </w:rPr>
        <w:t>个</w:t>
      </w:r>
      <w:r>
        <w:rPr>
          <w:rFonts w:ascii="Times New Roman" w:eastAsia="宋体" w:hAnsi="Times New Roman" w:cs="Times New Roman" w:hint="eastAsia"/>
          <w:szCs w:val="20"/>
        </w:rPr>
        <w:t>16</w:t>
      </w:r>
      <w:r>
        <w:rPr>
          <w:rFonts w:ascii="Times New Roman" w:eastAsia="宋体" w:hAnsi="Times New Roman" w:cs="Times New Roman" w:hint="eastAsia"/>
          <w:szCs w:val="20"/>
        </w:rPr>
        <w:t>位的定时</w:t>
      </w:r>
      <w:r>
        <w:rPr>
          <w:rFonts w:ascii="Times New Roman" w:eastAsia="宋体" w:hAnsi="Times New Roman" w:cs="Times New Roman" w:hint="eastAsia"/>
          <w:szCs w:val="20"/>
        </w:rPr>
        <w:t>/</w:t>
      </w:r>
      <w:r>
        <w:rPr>
          <w:rFonts w:ascii="Times New Roman" w:eastAsia="宋体" w:hAnsi="Times New Roman" w:cs="Times New Roman" w:hint="eastAsia"/>
          <w:szCs w:val="20"/>
        </w:rPr>
        <w:t>计数器</w:t>
      </w:r>
      <w:r>
        <w:rPr>
          <w:rFonts w:ascii="Times New Roman" w:eastAsia="宋体" w:hAnsi="Times New Roman" w:cs="Times New Roman" w:hint="eastAsia"/>
          <w:szCs w:val="20"/>
        </w:rPr>
        <w:t xml:space="preserve"> </w:t>
      </w:r>
      <w:r>
        <w:rPr>
          <w:rFonts w:ascii="Times New Roman" w:eastAsia="宋体" w:hAnsi="Times New Roman" w:cs="Times New Roman" w:hint="eastAsia"/>
          <w:szCs w:val="20"/>
        </w:rPr>
        <w:t>，每个定时</w:t>
      </w:r>
      <w:r>
        <w:rPr>
          <w:rFonts w:ascii="Times New Roman" w:eastAsia="宋体" w:hAnsi="Times New Roman" w:cs="Times New Roman" w:hint="eastAsia"/>
          <w:szCs w:val="20"/>
        </w:rPr>
        <w:t>/</w:t>
      </w:r>
      <w:r>
        <w:rPr>
          <w:rFonts w:ascii="Times New Roman" w:eastAsia="宋体" w:hAnsi="Times New Roman" w:cs="Times New Roman" w:hint="eastAsia"/>
          <w:szCs w:val="20"/>
        </w:rPr>
        <w:t>计数器都有</w:t>
      </w:r>
      <w:r>
        <w:rPr>
          <w:rFonts w:ascii="Times New Roman" w:eastAsia="宋体" w:hAnsi="Times New Roman" w:cs="Times New Roman" w:hint="eastAsia"/>
          <w:szCs w:val="20"/>
        </w:rPr>
        <w:t>(  )</w:t>
      </w:r>
      <w:r>
        <w:rPr>
          <w:rFonts w:ascii="Times New Roman" w:eastAsia="宋体" w:hAnsi="Times New Roman" w:cs="Times New Roman" w:hint="eastAsia"/>
          <w:szCs w:val="20"/>
        </w:rPr>
        <w:t>种工作方式。</w:t>
      </w:r>
      <w:r>
        <w:rPr>
          <w:rFonts w:ascii="Times New Roman" w:eastAsia="宋体" w:hAnsi="Times New Roman" w:cs="Times New Roman" w:hint="eastAsia"/>
          <w:szCs w:val="20"/>
        </w:rPr>
        <w:t xml:space="preserve"> </w:t>
      </w:r>
    </w:p>
    <w:p w:rsidR="00257B7B" w:rsidRDefault="001275DD">
      <w:pPr>
        <w:spacing w:line="360" w:lineRule="auto"/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 w:hint="eastAsia"/>
          <w:szCs w:val="20"/>
        </w:rPr>
        <w:lastRenderedPageBreak/>
        <w:t xml:space="preserve">   A</w:t>
      </w:r>
      <w:r>
        <w:rPr>
          <w:rFonts w:ascii="Times New Roman" w:eastAsia="宋体" w:hAnsi="Times New Roman" w:cs="Times New Roman" w:hint="eastAsia"/>
          <w:szCs w:val="20"/>
        </w:rPr>
        <w:t>、</w:t>
      </w:r>
      <w:r>
        <w:rPr>
          <w:rFonts w:ascii="Times New Roman" w:eastAsia="宋体" w:hAnsi="Times New Roman" w:cs="Times New Roman" w:hint="eastAsia"/>
          <w:szCs w:val="20"/>
        </w:rPr>
        <w:t>4, 5          B</w:t>
      </w:r>
      <w:r>
        <w:rPr>
          <w:rFonts w:ascii="Times New Roman" w:eastAsia="宋体" w:hAnsi="Times New Roman" w:cs="Times New Roman" w:hint="eastAsia"/>
          <w:szCs w:val="20"/>
        </w:rPr>
        <w:t>、</w:t>
      </w:r>
      <w:r>
        <w:rPr>
          <w:rFonts w:ascii="Times New Roman" w:eastAsia="宋体" w:hAnsi="Times New Roman" w:cs="Times New Roman" w:hint="eastAsia"/>
          <w:szCs w:val="20"/>
        </w:rPr>
        <w:t>2,  4            C</w:t>
      </w:r>
      <w:r>
        <w:rPr>
          <w:rFonts w:ascii="Times New Roman" w:eastAsia="宋体" w:hAnsi="Times New Roman" w:cs="Times New Roman" w:hint="eastAsia"/>
          <w:szCs w:val="20"/>
        </w:rPr>
        <w:t>、</w:t>
      </w:r>
      <w:r>
        <w:rPr>
          <w:rFonts w:ascii="Times New Roman" w:eastAsia="宋体" w:hAnsi="Times New Roman" w:cs="Times New Roman" w:hint="eastAsia"/>
          <w:szCs w:val="20"/>
        </w:rPr>
        <w:t xml:space="preserve"> 5,  2          D</w:t>
      </w:r>
      <w:r>
        <w:rPr>
          <w:rFonts w:ascii="Times New Roman" w:eastAsia="宋体" w:hAnsi="Times New Roman" w:cs="Times New Roman" w:hint="eastAsia"/>
          <w:szCs w:val="20"/>
        </w:rPr>
        <w:t>、</w:t>
      </w:r>
      <w:r>
        <w:rPr>
          <w:rFonts w:ascii="Times New Roman" w:eastAsia="宋体" w:hAnsi="Times New Roman" w:cs="Times New Roman" w:hint="eastAsia"/>
          <w:szCs w:val="20"/>
        </w:rPr>
        <w:t xml:space="preserve">2, 3  </w:t>
      </w:r>
    </w:p>
    <w:p w:rsidR="00257B7B" w:rsidRDefault="001275DD">
      <w:pPr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 w:hint="eastAsia"/>
          <w:szCs w:val="28"/>
        </w:rPr>
        <w:t>2</w:t>
      </w:r>
      <w:r>
        <w:rPr>
          <w:rFonts w:ascii="Times New Roman" w:eastAsia="宋体" w:hAnsi="Times New Roman" w:cs="Times New Roman"/>
          <w:szCs w:val="28"/>
        </w:rPr>
        <w:t xml:space="preserve">. </w:t>
      </w:r>
      <w:r>
        <w:rPr>
          <w:rFonts w:ascii="Times New Roman" w:eastAsia="宋体" w:hAnsi="Times New Roman" w:cs="Times New Roman" w:hint="eastAsia"/>
          <w:szCs w:val="28"/>
        </w:rPr>
        <w:t>填空题</w:t>
      </w:r>
    </w:p>
    <w:p w:rsidR="00257B7B" w:rsidRDefault="001275DD">
      <w:pPr>
        <w:rPr>
          <w:rFonts w:ascii="Times New Roman" w:eastAsia="宋体" w:hAnsi="Times New Roman" w:cs="Times New Roman"/>
          <w:szCs w:val="28"/>
        </w:rPr>
      </w:pPr>
      <w:r>
        <w:rPr>
          <w:rFonts w:ascii="楷体_GB2312" w:eastAsia="宋体" w:hAnsi="ˎ̥" w:cs="宋体"/>
          <w:kern w:val="0"/>
          <w:szCs w:val="21"/>
        </w:rPr>
        <w:t>定时器</w:t>
      </w:r>
      <w:r>
        <w:rPr>
          <w:rFonts w:ascii="楷体_GB2312" w:eastAsia="宋体" w:hAnsi="ˎ̥" w:cs="宋体"/>
          <w:kern w:val="0"/>
          <w:szCs w:val="21"/>
        </w:rPr>
        <w:t>/</w:t>
      </w:r>
      <w:r>
        <w:rPr>
          <w:rFonts w:ascii="楷体_GB2312" w:eastAsia="宋体" w:hAnsi="ˎ̥" w:cs="宋体"/>
          <w:kern w:val="0"/>
          <w:szCs w:val="21"/>
        </w:rPr>
        <w:t>计数器的工作方式</w:t>
      </w:r>
      <w:r>
        <w:rPr>
          <w:rFonts w:ascii="楷体_GB2312" w:eastAsia="宋体" w:hAnsi="ˎ̥" w:cs="宋体"/>
          <w:kern w:val="0"/>
          <w:szCs w:val="21"/>
        </w:rPr>
        <w:t>3</w:t>
      </w:r>
      <w:r>
        <w:rPr>
          <w:rFonts w:ascii="楷体_GB2312" w:eastAsia="宋体" w:hAnsi="ˎ̥" w:cs="宋体"/>
          <w:kern w:val="0"/>
          <w:szCs w:val="21"/>
        </w:rPr>
        <w:t>是指得将</w:t>
      </w:r>
      <w:r>
        <w:rPr>
          <w:rFonts w:ascii="楷体_GB2312" w:eastAsia="宋体" w:hAnsi="ˎ̥" w:cs="宋体"/>
          <w:kern w:val="0"/>
          <w:szCs w:val="21"/>
        </w:rPr>
        <w:t xml:space="preserve"> </w:t>
      </w:r>
      <w:r>
        <w:rPr>
          <w:rFonts w:ascii="楷体_GB2312" w:eastAsia="宋体" w:hAnsi="ˎ̥" w:cs="宋体"/>
          <w:kern w:val="0"/>
          <w:szCs w:val="21"/>
          <w:u w:val="single"/>
        </w:rPr>
        <w:t>     </w:t>
      </w:r>
      <w:r>
        <w:rPr>
          <w:rFonts w:ascii="楷体_GB2312" w:eastAsia="宋体" w:hAnsi="ˎ̥" w:cs="宋体" w:hint="eastAsia"/>
          <w:kern w:val="0"/>
          <w:szCs w:val="21"/>
          <w:u w:val="single"/>
        </w:rPr>
        <w:t xml:space="preserve">   </w:t>
      </w:r>
      <w:r>
        <w:rPr>
          <w:rFonts w:ascii="楷体_GB2312" w:eastAsia="宋体" w:hAnsi="ˎ̥" w:cs="宋体"/>
          <w:kern w:val="0"/>
          <w:szCs w:val="21"/>
          <w:u w:val="single"/>
        </w:rPr>
        <w:t>        </w:t>
      </w:r>
      <w:r>
        <w:rPr>
          <w:rFonts w:ascii="楷体_GB2312" w:eastAsia="宋体" w:hAnsi="ˎ̥" w:cs="宋体"/>
          <w:kern w:val="0"/>
          <w:szCs w:val="21"/>
        </w:rPr>
        <w:t>拆成两个独立的</w:t>
      </w:r>
      <w:r>
        <w:rPr>
          <w:rFonts w:ascii="楷体_GB2312" w:eastAsia="宋体" w:hAnsi="ˎ̥" w:cs="宋体"/>
          <w:kern w:val="0"/>
          <w:szCs w:val="21"/>
        </w:rPr>
        <w:t>8</w:t>
      </w:r>
      <w:r>
        <w:rPr>
          <w:rFonts w:ascii="楷体_GB2312" w:eastAsia="宋体" w:hAnsi="ˎ̥" w:cs="宋体"/>
          <w:kern w:val="0"/>
          <w:szCs w:val="21"/>
        </w:rPr>
        <w:t>位计数器。而另一个定时器</w:t>
      </w:r>
      <w:r>
        <w:rPr>
          <w:rFonts w:ascii="楷体_GB2312" w:eastAsia="宋体" w:hAnsi="ˎ̥" w:cs="宋体"/>
          <w:kern w:val="0"/>
          <w:szCs w:val="21"/>
        </w:rPr>
        <w:t>/</w:t>
      </w:r>
      <w:r>
        <w:rPr>
          <w:rFonts w:ascii="楷体_GB2312" w:eastAsia="宋体" w:hAnsi="ˎ̥" w:cs="宋体"/>
          <w:kern w:val="0"/>
          <w:szCs w:val="21"/>
        </w:rPr>
        <w:t>计数器此时通常只可作为</w:t>
      </w:r>
      <w:r>
        <w:rPr>
          <w:rFonts w:ascii="楷体_GB2312" w:eastAsia="宋体" w:hAnsi="ˎ̥" w:cs="宋体"/>
          <w:kern w:val="0"/>
          <w:szCs w:val="21"/>
          <w:u w:val="single"/>
        </w:rPr>
        <w:t>         </w:t>
      </w:r>
      <w:r>
        <w:rPr>
          <w:rFonts w:ascii="楷体_GB2312" w:eastAsia="宋体" w:hAnsi="ˎ̥" w:cs="宋体" w:hint="eastAsia"/>
          <w:kern w:val="0"/>
          <w:szCs w:val="21"/>
          <w:u w:val="single"/>
        </w:rPr>
        <w:t xml:space="preserve">       </w:t>
      </w:r>
      <w:r>
        <w:rPr>
          <w:rFonts w:ascii="楷体_GB2312" w:eastAsia="宋体" w:hAnsi="ˎ̥" w:cs="宋体"/>
          <w:kern w:val="0"/>
          <w:szCs w:val="21"/>
          <w:u w:val="single"/>
        </w:rPr>
        <w:t>     </w:t>
      </w:r>
      <w:r>
        <w:rPr>
          <w:rFonts w:ascii="楷体_GB2312" w:eastAsia="宋体" w:hAnsi="ˎ̥" w:cs="宋体"/>
          <w:kern w:val="0"/>
          <w:szCs w:val="21"/>
          <w:u w:val="single"/>
        </w:rPr>
        <w:t xml:space="preserve"> </w:t>
      </w:r>
      <w:r>
        <w:rPr>
          <w:rFonts w:ascii="楷体_GB2312" w:eastAsia="宋体" w:hAnsi="ˎ̥" w:cs="宋体"/>
          <w:kern w:val="0"/>
          <w:szCs w:val="21"/>
        </w:rPr>
        <w:t>使用。</w:t>
      </w:r>
    </w:p>
    <w:p w:rsidR="00257B7B" w:rsidRDefault="001275DD">
      <w:pPr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 w:hint="eastAsia"/>
          <w:szCs w:val="28"/>
        </w:rPr>
        <w:t>3</w:t>
      </w:r>
      <w:r>
        <w:rPr>
          <w:rFonts w:ascii="Times New Roman" w:eastAsia="宋体" w:hAnsi="Times New Roman" w:cs="Times New Roman"/>
          <w:szCs w:val="28"/>
        </w:rPr>
        <w:t xml:space="preserve">. </w:t>
      </w:r>
      <w:r>
        <w:rPr>
          <w:rFonts w:ascii="Times New Roman" w:eastAsia="宋体" w:hAnsi="Times New Roman" w:cs="Times New Roman" w:hint="eastAsia"/>
          <w:szCs w:val="28"/>
        </w:rPr>
        <w:t>简述题或简单题</w:t>
      </w:r>
    </w:p>
    <w:p w:rsidR="00257B7B" w:rsidRDefault="001275DD">
      <w:r>
        <w:rPr>
          <w:rFonts w:hint="eastAsia"/>
        </w:rPr>
        <w:t>请简述矩阵键盘的接法和识别原理</w:t>
      </w:r>
    </w:p>
    <w:p w:rsidR="00257B7B" w:rsidRDefault="001275DD">
      <w:pPr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 w:hint="eastAsia"/>
          <w:szCs w:val="28"/>
        </w:rPr>
        <w:t>4</w:t>
      </w:r>
      <w:r>
        <w:rPr>
          <w:rFonts w:ascii="Times New Roman" w:eastAsia="宋体" w:hAnsi="Times New Roman" w:cs="Times New Roman"/>
          <w:szCs w:val="28"/>
        </w:rPr>
        <w:t xml:space="preserve">. </w:t>
      </w:r>
      <w:r>
        <w:rPr>
          <w:rFonts w:ascii="Times New Roman" w:eastAsia="宋体" w:hAnsi="Times New Roman" w:cs="Times New Roman" w:hint="eastAsia"/>
          <w:szCs w:val="28"/>
        </w:rPr>
        <w:t>程序解释题</w:t>
      </w:r>
    </w:p>
    <w:p w:rsidR="00257B7B" w:rsidRDefault="001275DD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以下为一个利用定时器产生</w:t>
      </w:r>
      <w:r>
        <w:rPr>
          <w:rFonts w:ascii="Times New Roman" w:eastAsia="宋体" w:hAnsi="Times New Roman" w:cs="Times New Roman" w:hint="eastAsia"/>
          <w:szCs w:val="21"/>
        </w:rPr>
        <w:t>PWM</w:t>
      </w:r>
      <w:r>
        <w:rPr>
          <w:rFonts w:ascii="Times New Roman" w:eastAsia="宋体" w:hAnsi="Times New Roman" w:cs="Times New Roman" w:hint="eastAsia"/>
          <w:szCs w:val="21"/>
        </w:rPr>
        <w:t>脉冲波的程序：</w:t>
      </w:r>
    </w:p>
    <w:p w:rsidR="00257B7B" w:rsidRDefault="001275DD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void timer1() interrupt 3</w:t>
      </w:r>
    </w:p>
    <w:p w:rsidR="00257B7B" w:rsidRDefault="001275DD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{</w:t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>TH1=(65535-2000)/256;</w:t>
      </w:r>
    </w:p>
    <w:p w:rsidR="00257B7B" w:rsidRDefault="001275DD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ab/>
        <w:t>TL1=(65535-2000)%256;</w:t>
      </w:r>
    </w:p>
    <w:p w:rsidR="00257B7B" w:rsidRDefault="001275DD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ab/>
        <w:t>if(count==shuzhi)</w:t>
      </w:r>
    </w:p>
    <w:p w:rsidR="00257B7B" w:rsidRDefault="001275DD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ab/>
        <w:t>{</w:t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  <w:t>LED=0;</w:t>
      </w:r>
      <w:r>
        <w:rPr>
          <w:rFonts w:ascii="Times New Roman" w:eastAsia="宋体" w:hAnsi="Times New Roman" w:cs="Times New Roman"/>
          <w:szCs w:val="21"/>
        </w:rPr>
        <w:tab/>
        <w:t>}</w:t>
      </w:r>
    </w:p>
    <w:p w:rsidR="00257B7B" w:rsidRDefault="001275DD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ab/>
        <w:t>count++;</w:t>
      </w:r>
    </w:p>
    <w:p w:rsidR="00257B7B" w:rsidRDefault="001275DD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ab/>
        <w:t>if(count==100)</w:t>
      </w:r>
    </w:p>
    <w:p w:rsidR="00257B7B" w:rsidRDefault="001275DD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ab/>
        <w:t>{</w:t>
      </w:r>
      <w:r>
        <w:rPr>
          <w:rFonts w:ascii="Times New Roman" w:eastAsia="宋体" w:hAnsi="Times New Roman" w:cs="Times New Roman"/>
          <w:szCs w:val="21"/>
        </w:rPr>
        <w:tab/>
        <w:t>count=0;</w:t>
      </w:r>
    </w:p>
    <w:p w:rsidR="00257B7B" w:rsidRDefault="001275DD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  <w:t>if(shuzhi!=0)</w:t>
      </w:r>
    </w:p>
    <w:p w:rsidR="00257B7B" w:rsidRDefault="001275DD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  <w:t>{LED=1; }</w:t>
      </w:r>
      <w:r>
        <w:rPr>
          <w:rFonts w:ascii="Times New Roman" w:eastAsia="宋体" w:hAnsi="Times New Roman" w:cs="Times New Roman"/>
          <w:szCs w:val="21"/>
        </w:rPr>
        <w:tab/>
        <w:t>}}</w:t>
      </w:r>
    </w:p>
    <w:p w:rsidR="00257B7B" w:rsidRDefault="00257B7B">
      <w:pPr>
        <w:rPr>
          <w:rFonts w:ascii="Times New Roman" w:eastAsia="宋体" w:hAnsi="Times New Roman" w:cs="Times New Roman"/>
          <w:szCs w:val="21"/>
        </w:rPr>
      </w:pPr>
    </w:p>
    <w:p w:rsidR="00257B7B" w:rsidRDefault="001275DD">
      <w:pPr>
        <w:numPr>
          <w:ilvl w:val="0"/>
          <w:numId w:val="26"/>
        </w:num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什么是</w:t>
      </w:r>
      <w:r>
        <w:rPr>
          <w:rFonts w:ascii="Times New Roman" w:eastAsia="宋体" w:hAnsi="Times New Roman" w:cs="Times New Roman" w:hint="eastAsia"/>
          <w:szCs w:val="21"/>
        </w:rPr>
        <w:t>PWM</w:t>
      </w:r>
      <w:r>
        <w:rPr>
          <w:rFonts w:ascii="Times New Roman" w:eastAsia="宋体" w:hAnsi="Times New Roman" w:cs="Times New Roman" w:hint="eastAsia"/>
          <w:szCs w:val="21"/>
        </w:rPr>
        <w:t>什么事占空比？</w:t>
      </w:r>
    </w:p>
    <w:p w:rsidR="00257B7B" w:rsidRDefault="001275DD">
      <w:pPr>
        <w:numPr>
          <w:ilvl w:val="0"/>
          <w:numId w:val="26"/>
        </w:num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程序中使用的是那个定时器，每次进入定时器的时间是多少？</w:t>
      </w:r>
      <w:r>
        <w:rPr>
          <w:rFonts w:ascii="Times New Roman" w:eastAsia="宋体" w:hAnsi="Times New Roman" w:cs="Times New Roman" w:hint="eastAsia"/>
          <w:szCs w:val="21"/>
        </w:rPr>
        <w:t>PWM</w:t>
      </w:r>
      <w:r>
        <w:rPr>
          <w:rFonts w:ascii="Times New Roman" w:eastAsia="宋体" w:hAnsi="Times New Roman" w:cs="Times New Roman" w:hint="eastAsia"/>
          <w:szCs w:val="21"/>
        </w:rPr>
        <w:t>波的周期是多少？</w:t>
      </w:r>
    </w:p>
    <w:p w:rsidR="00257B7B" w:rsidRDefault="001275DD">
      <w:pPr>
        <w:numPr>
          <w:ilvl w:val="0"/>
          <w:numId w:val="26"/>
        </w:num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在这个程序里面应该怎么改变占空比？</w:t>
      </w:r>
    </w:p>
    <w:p w:rsidR="00257B7B" w:rsidRDefault="001275DD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4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为什么要使用</w:t>
      </w:r>
      <w:r>
        <w:rPr>
          <w:rFonts w:ascii="Times New Roman" w:eastAsia="宋体" w:hAnsi="Times New Roman" w:cs="Times New Roman" w:hint="eastAsia"/>
          <w:szCs w:val="21"/>
        </w:rPr>
        <w:t>PWM</w:t>
      </w:r>
      <w:r>
        <w:rPr>
          <w:rFonts w:ascii="Times New Roman" w:eastAsia="宋体" w:hAnsi="Times New Roman" w:cs="Times New Roman" w:hint="eastAsia"/>
          <w:szCs w:val="21"/>
        </w:rPr>
        <w:t>，有什么优点</w:t>
      </w:r>
    </w:p>
    <w:p w:rsidR="00257B7B" w:rsidRDefault="001275DD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5</w:t>
      </w:r>
      <w:r>
        <w:rPr>
          <w:rFonts w:ascii="Times New Roman" w:eastAsia="宋体" w:hAnsi="Times New Roman" w:cs="Times New Roman"/>
          <w:szCs w:val="21"/>
        </w:rPr>
        <w:t xml:space="preserve">. </w:t>
      </w:r>
      <w:r>
        <w:rPr>
          <w:rFonts w:ascii="Times New Roman" w:eastAsia="宋体" w:hAnsi="Times New Roman" w:cs="Times New Roman" w:hint="eastAsia"/>
          <w:szCs w:val="21"/>
        </w:rPr>
        <w:t>编程题（根据题目要求，补齐缺失的</w:t>
      </w:r>
      <w:r>
        <w:rPr>
          <w:rFonts w:ascii="Times New Roman" w:eastAsia="宋体" w:hAnsi="Times New Roman" w:cs="Times New Roman" w:hint="eastAsia"/>
          <w:szCs w:val="21"/>
        </w:rPr>
        <w:t>程序）</w:t>
      </w:r>
    </w:p>
    <w:p w:rsidR="00257B7B" w:rsidRDefault="001275DD">
      <w:pPr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 w:hint="eastAsia"/>
          <w:szCs w:val="20"/>
        </w:rPr>
        <w:t>以静态显示的方式在数码管的第三位（最右边为第一位）显示</w:t>
      </w:r>
      <w:r>
        <w:rPr>
          <w:rFonts w:ascii="Times New Roman" w:eastAsia="宋体" w:hAnsi="Times New Roman" w:cs="Times New Roman"/>
          <w:szCs w:val="20"/>
        </w:rPr>
        <w:t>0~~15</w:t>
      </w:r>
      <w:r>
        <w:rPr>
          <w:rFonts w:ascii="Times New Roman" w:eastAsia="宋体" w:hAnsi="Times New Roman" w:cs="Times New Roman" w:hint="eastAsia"/>
          <w:szCs w:val="20"/>
        </w:rPr>
        <w:t>的循环显示，递增的间隔为</w:t>
      </w:r>
      <w:r>
        <w:rPr>
          <w:rFonts w:ascii="Times New Roman" w:eastAsia="宋体" w:hAnsi="Times New Roman" w:cs="Times New Roman"/>
          <w:szCs w:val="20"/>
        </w:rPr>
        <w:t>1</w:t>
      </w:r>
      <w:r>
        <w:rPr>
          <w:rFonts w:ascii="Times New Roman" w:eastAsia="宋体" w:hAnsi="Times New Roman" w:cs="Times New Roman" w:hint="eastAsia"/>
          <w:szCs w:val="20"/>
        </w:rPr>
        <w:t>秒钟。</w:t>
      </w:r>
    </w:p>
    <w:p w:rsidR="00257B7B" w:rsidRDefault="001275DD">
      <w:pPr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 w:hint="eastAsia"/>
          <w:szCs w:val="20"/>
        </w:rPr>
        <w:t>以动态显示的方式在</w:t>
      </w:r>
      <w:r>
        <w:rPr>
          <w:rFonts w:ascii="Times New Roman" w:eastAsia="宋体" w:hAnsi="Times New Roman" w:cs="Times New Roman"/>
          <w:szCs w:val="20"/>
        </w:rPr>
        <w:t>8</w:t>
      </w:r>
      <w:r>
        <w:rPr>
          <w:rFonts w:ascii="Times New Roman" w:eastAsia="宋体" w:hAnsi="Times New Roman" w:cs="Times New Roman" w:hint="eastAsia"/>
          <w:szCs w:val="20"/>
        </w:rPr>
        <w:t>位数码管上，从右到左显示</w:t>
      </w:r>
      <w:r>
        <w:rPr>
          <w:rFonts w:ascii="Times New Roman" w:eastAsia="宋体" w:hAnsi="Times New Roman" w:cs="Times New Roman"/>
          <w:szCs w:val="20"/>
        </w:rPr>
        <w:t>0~~7</w:t>
      </w:r>
    </w:p>
    <w:p w:rsidR="00257B7B" w:rsidRDefault="001275DD">
      <w:pPr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/>
          <w:szCs w:val="20"/>
        </w:rPr>
        <w:t>#include &lt;reg52.h&gt;</w:t>
      </w:r>
    </w:p>
    <w:p w:rsidR="00257B7B" w:rsidRDefault="001275DD">
      <w:pPr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/>
          <w:szCs w:val="20"/>
        </w:rPr>
        <w:t>#define uint unsigned int</w:t>
      </w:r>
    </w:p>
    <w:p w:rsidR="00257B7B" w:rsidRDefault="001275DD">
      <w:pPr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/>
          <w:szCs w:val="20"/>
        </w:rPr>
        <w:t>#define uchar unsigned char</w:t>
      </w:r>
    </w:p>
    <w:p w:rsidR="00257B7B" w:rsidRDefault="001275DD">
      <w:pPr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/>
          <w:szCs w:val="20"/>
        </w:rPr>
        <w:t>void delayms(uint xms);</w:t>
      </w:r>
    </w:p>
    <w:p w:rsidR="00257B7B" w:rsidRDefault="001275DD">
      <w:pPr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/>
          <w:szCs w:val="20"/>
        </w:rPr>
        <w:t>uchar code dulatable[16]={</w:t>
      </w:r>
      <w:r>
        <w:rPr>
          <w:rFonts w:ascii="Times New Roman" w:eastAsia="宋体" w:hAnsi="Times New Roman" w:cs="Times New Roman"/>
          <w:szCs w:val="20"/>
        </w:rPr>
        <w:tab/>
        <w:t>0x3f,0x06,0x5b,0x4f,</w:t>
      </w:r>
      <w:r>
        <w:rPr>
          <w:rFonts w:ascii="Times New Roman" w:eastAsia="宋体" w:hAnsi="Times New Roman" w:cs="Times New Roman"/>
          <w:szCs w:val="20"/>
        </w:rPr>
        <w:tab/>
      </w:r>
      <w:r>
        <w:rPr>
          <w:rFonts w:ascii="Times New Roman" w:eastAsia="宋体" w:hAnsi="Times New Roman" w:cs="Times New Roman" w:hint="eastAsia"/>
          <w:szCs w:val="20"/>
        </w:rPr>
        <w:t>一下为共阴极的段码，请补齐“</w:t>
      </w:r>
      <w:r>
        <w:rPr>
          <w:rFonts w:ascii="Times New Roman" w:eastAsia="宋体" w:hAnsi="Times New Roman" w:cs="Times New Roman"/>
          <w:szCs w:val="20"/>
        </w:rPr>
        <w:t>5</w:t>
      </w:r>
      <w:r>
        <w:rPr>
          <w:rFonts w:ascii="Times New Roman" w:eastAsia="宋体" w:hAnsi="Times New Roman" w:cs="Times New Roman" w:hint="eastAsia"/>
          <w:szCs w:val="20"/>
        </w:rPr>
        <w:t>”所</w:t>
      </w:r>
    </w:p>
    <w:p w:rsidR="00257B7B" w:rsidRDefault="001275DD">
      <w:pPr>
        <w:ind w:left="2100" w:firstLine="420"/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/>
          <w:szCs w:val="20"/>
        </w:rPr>
        <w:t>0x66,</w:t>
      </w:r>
      <w:r>
        <w:rPr>
          <w:rFonts w:ascii="Times New Roman" w:eastAsia="宋体" w:hAnsi="Times New Roman" w:cs="Times New Roman" w:hint="eastAsia"/>
          <w:szCs w:val="20"/>
          <w:u w:val="single"/>
        </w:rPr>
        <w:t xml:space="preserve">    </w:t>
      </w:r>
      <w:r>
        <w:rPr>
          <w:rFonts w:ascii="Times New Roman" w:eastAsia="宋体" w:hAnsi="Times New Roman" w:cs="Times New Roman"/>
          <w:szCs w:val="20"/>
        </w:rPr>
        <w:t>,0x7</w:t>
      </w:r>
      <w:r>
        <w:rPr>
          <w:rFonts w:ascii="Times New Roman" w:eastAsia="宋体" w:hAnsi="Times New Roman" w:cs="Times New Roman"/>
          <w:szCs w:val="20"/>
        </w:rPr>
        <w:t xml:space="preserve">d,0x07,    </w:t>
      </w:r>
      <w:r>
        <w:rPr>
          <w:rFonts w:ascii="Times New Roman" w:eastAsia="宋体" w:hAnsi="Times New Roman" w:cs="Times New Roman" w:hint="eastAsia"/>
          <w:szCs w:val="20"/>
        </w:rPr>
        <w:t>对应的段码</w:t>
      </w:r>
    </w:p>
    <w:p w:rsidR="00257B7B" w:rsidRDefault="001275DD">
      <w:pPr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/>
          <w:szCs w:val="20"/>
        </w:rPr>
        <w:tab/>
      </w:r>
      <w:r>
        <w:rPr>
          <w:rFonts w:ascii="Times New Roman" w:eastAsia="宋体" w:hAnsi="Times New Roman" w:cs="Times New Roman"/>
          <w:szCs w:val="20"/>
        </w:rPr>
        <w:tab/>
      </w:r>
      <w:r>
        <w:rPr>
          <w:rFonts w:ascii="Times New Roman" w:eastAsia="宋体" w:hAnsi="Times New Roman" w:cs="Times New Roman"/>
          <w:szCs w:val="20"/>
        </w:rPr>
        <w:tab/>
      </w:r>
      <w:r>
        <w:rPr>
          <w:rFonts w:ascii="Times New Roman" w:eastAsia="宋体" w:hAnsi="Times New Roman" w:cs="Times New Roman"/>
          <w:szCs w:val="20"/>
        </w:rPr>
        <w:tab/>
      </w:r>
      <w:r>
        <w:rPr>
          <w:rFonts w:ascii="Times New Roman" w:eastAsia="宋体" w:hAnsi="Times New Roman" w:cs="Times New Roman"/>
          <w:szCs w:val="20"/>
        </w:rPr>
        <w:tab/>
      </w:r>
      <w:r>
        <w:rPr>
          <w:rFonts w:ascii="Times New Roman" w:eastAsia="宋体" w:hAnsi="Times New Roman" w:cs="Times New Roman"/>
          <w:szCs w:val="20"/>
        </w:rPr>
        <w:tab/>
        <w:t>0x7f,0x6f,0x77,0x7c,</w:t>
      </w:r>
      <w:r>
        <w:rPr>
          <w:rFonts w:ascii="Times New Roman" w:eastAsia="宋体" w:hAnsi="Times New Roman" w:cs="Times New Roman"/>
          <w:szCs w:val="20"/>
        </w:rPr>
        <w:tab/>
        <w:t xml:space="preserve">  </w:t>
      </w:r>
    </w:p>
    <w:p w:rsidR="00257B7B" w:rsidRDefault="001275DD">
      <w:pPr>
        <w:ind w:left="2100" w:firstLine="420"/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/>
          <w:szCs w:val="20"/>
        </w:rPr>
        <w:t>0x39,0x5e,0x79,0x71};</w:t>
      </w:r>
    </w:p>
    <w:p w:rsidR="00257B7B" w:rsidRDefault="001275DD">
      <w:pPr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/>
          <w:szCs w:val="20"/>
        </w:rPr>
        <w:t>uchar code welatable[8]={</w:t>
      </w:r>
      <w:r>
        <w:rPr>
          <w:rFonts w:ascii="Times New Roman" w:eastAsia="宋体" w:hAnsi="Times New Roman" w:cs="Times New Roman"/>
          <w:szCs w:val="20"/>
        </w:rPr>
        <w:tab/>
      </w:r>
      <w:r>
        <w:rPr>
          <w:rFonts w:ascii="Times New Roman" w:eastAsia="宋体" w:hAnsi="Times New Roman" w:cs="Times New Roman" w:hint="eastAsia"/>
          <w:szCs w:val="20"/>
        </w:rPr>
        <w:t>0xfe</w:t>
      </w:r>
      <w:r>
        <w:rPr>
          <w:rFonts w:ascii="Times New Roman" w:eastAsia="宋体" w:hAnsi="Times New Roman" w:cs="Times New Roman"/>
          <w:szCs w:val="20"/>
        </w:rPr>
        <w:t xml:space="preserve">,0xfd,0xfb,0xf7, </w:t>
      </w:r>
      <w:r>
        <w:rPr>
          <w:rFonts w:ascii="Times New Roman" w:eastAsia="宋体" w:hAnsi="Times New Roman" w:cs="Times New Roman"/>
          <w:szCs w:val="20"/>
        </w:rPr>
        <w:tab/>
      </w:r>
      <w:r>
        <w:rPr>
          <w:rFonts w:ascii="Times New Roman" w:eastAsia="宋体" w:hAnsi="Times New Roman" w:cs="Times New Roman"/>
          <w:szCs w:val="20"/>
        </w:rPr>
        <w:tab/>
      </w:r>
    </w:p>
    <w:p w:rsidR="00257B7B" w:rsidRDefault="001275DD">
      <w:pPr>
        <w:ind w:firstLineChars="1200" w:firstLine="2520"/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 w:hint="eastAsia"/>
          <w:szCs w:val="20"/>
        </w:rPr>
        <w:t>0xef</w:t>
      </w:r>
      <w:r>
        <w:rPr>
          <w:rFonts w:ascii="Times New Roman" w:eastAsia="宋体" w:hAnsi="Times New Roman" w:cs="Times New Roman"/>
          <w:szCs w:val="20"/>
        </w:rPr>
        <w:t>,0xdf,0xbf,0x7f };</w:t>
      </w:r>
      <w:r>
        <w:rPr>
          <w:rFonts w:ascii="Times New Roman" w:eastAsia="宋体" w:hAnsi="Times New Roman" w:cs="Times New Roman"/>
          <w:szCs w:val="20"/>
        </w:rPr>
        <w:tab/>
      </w:r>
    </w:p>
    <w:p w:rsidR="00257B7B" w:rsidRDefault="001275DD">
      <w:pPr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 w:hint="eastAsia"/>
          <w:szCs w:val="20"/>
        </w:rPr>
        <w:t>/*******</w:t>
      </w:r>
      <w:r>
        <w:rPr>
          <w:rFonts w:ascii="Times New Roman" w:eastAsia="宋体" w:hAnsi="Times New Roman" w:cs="Times New Roman" w:hint="eastAsia"/>
          <w:szCs w:val="20"/>
        </w:rPr>
        <w:t>程序</w:t>
      </w:r>
      <w:r>
        <w:rPr>
          <w:rFonts w:ascii="Times New Roman" w:eastAsia="宋体" w:hAnsi="Times New Roman" w:cs="Times New Roman" w:hint="eastAsia"/>
          <w:szCs w:val="20"/>
        </w:rPr>
        <w:t>1</w:t>
      </w:r>
      <w:r>
        <w:rPr>
          <w:rFonts w:ascii="Times New Roman" w:eastAsia="宋体" w:hAnsi="Times New Roman" w:cs="Times New Roman" w:hint="eastAsia"/>
          <w:szCs w:val="20"/>
        </w:rPr>
        <w:t>，静态显示</w:t>
      </w:r>
      <w:r>
        <w:rPr>
          <w:rFonts w:ascii="Times New Roman" w:eastAsia="宋体" w:hAnsi="Times New Roman" w:cs="Times New Roman" w:hint="eastAsia"/>
          <w:szCs w:val="20"/>
        </w:rPr>
        <w:t>****/</w:t>
      </w:r>
    </w:p>
    <w:p w:rsidR="00257B7B" w:rsidRDefault="001275DD">
      <w:pPr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/>
          <w:szCs w:val="20"/>
        </w:rPr>
        <w:t>void main(</w:t>
      </w:r>
      <w:r>
        <w:rPr>
          <w:rFonts w:ascii="Times New Roman" w:eastAsia="宋体" w:hAnsi="Times New Roman" w:cs="Times New Roman"/>
          <w:szCs w:val="20"/>
        </w:rPr>
        <w:tab/>
        <w:t>)</w:t>
      </w:r>
    </w:p>
    <w:p w:rsidR="00257B7B" w:rsidRDefault="001275DD">
      <w:pPr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/>
          <w:szCs w:val="20"/>
        </w:rPr>
        <w:t>{</w:t>
      </w:r>
      <w:r>
        <w:rPr>
          <w:rFonts w:ascii="Times New Roman" w:eastAsia="宋体" w:hAnsi="Times New Roman" w:cs="Times New Roman"/>
          <w:szCs w:val="20"/>
        </w:rPr>
        <w:tab/>
        <w:t xml:space="preserve">uint i; </w:t>
      </w:r>
      <w:r>
        <w:rPr>
          <w:rFonts w:ascii="Times New Roman" w:eastAsia="宋体" w:hAnsi="Times New Roman" w:cs="Times New Roman"/>
          <w:szCs w:val="20"/>
        </w:rPr>
        <w:tab/>
      </w:r>
    </w:p>
    <w:p w:rsidR="00257B7B" w:rsidRDefault="001275DD">
      <w:pPr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/>
          <w:szCs w:val="20"/>
        </w:rPr>
        <w:tab/>
        <w:t xml:space="preserve"> while(1)</w:t>
      </w:r>
    </w:p>
    <w:p w:rsidR="00257B7B" w:rsidRDefault="001275DD">
      <w:pPr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/>
          <w:szCs w:val="20"/>
        </w:rPr>
        <w:tab/>
        <w:t xml:space="preserve"> { </w:t>
      </w:r>
      <w:r>
        <w:rPr>
          <w:rFonts w:ascii="Times New Roman" w:eastAsia="宋体" w:hAnsi="Times New Roman" w:cs="Times New Roman" w:hint="eastAsia"/>
          <w:szCs w:val="20"/>
          <w:u w:val="single"/>
        </w:rPr>
        <w:t xml:space="preserve">                             </w:t>
      </w:r>
      <w:r>
        <w:rPr>
          <w:rFonts w:ascii="Times New Roman" w:eastAsia="宋体" w:hAnsi="Times New Roman" w:cs="Times New Roman" w:hint="eastAsia"/>
          <w:szCs w:val="20"/>
        </w:rPr>
        <w:t xml:space="preserve">            </w:t>
      </w:r>
      <w:r>
        <w:rPr>
          <w:rFonts w:ascii="Times New Roman" w:eastAsia="宋体" w:hAnsi="Times New Roman" w:cs="Times New Roman" w:hint="eastAsia"/>
          <w:szCs w:val="20"/>
        </w:rPr>
        <w:t>位选信号</w:t>
      </w:r>
    </w:p>
    <w:p w:rsidR="00257B7B" w:rsidRDefault="001275DD">
      <w:pPr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/>
          <w:szCs w:val="20"/>
        </w:rPr>
        <w:tab/>
      </w:r>
      <w:r>
        <w:rPr>
          <w:rFonts w:ascii="Times New Roman" w:eastAsia="宋体" w:hAnsi="Times New Roman" w:cs="Times New Roman"/>
          <w:szCs w:val="20"/>
        </w:rPr>
        <w:tab/>
      </w:r>
      <w:r>
        <w:rPr>
          <w:rFonts w:ascii="Times New Roman" w:eastAsia="宋体" w:hAnsi="Times New Roman" w:cs="Times New Roman" w:hint="eastAsia"/>
          <w:szCs w:val="20"/>
          <w:u w:val="single"/>
        </w:rPr>
        <w:t xml:space="preserve">                            </w:t>
      </w:r>
      <w:r>
        <w:rPr>
          <w:rFonts w:ascii="Times New Roman" w:eastAsia="宋体" w:hAnsi="Times New Roman" w:cs="Times New Roman" w:hint="eastAsia"/>
          <w:szCs w:val="20"/>
        </w:rPr>
        <w:t xml:space="preserve">            </w:t>
      </w:r>
      <w:r>
        <w:rPr>
          <w:rFonts w:ascii="Times New Roman" w:eastAsia="宋体" w:hAnsi="Times New Roman" w:cs="Times New Roman" w:hint="eastAsia"/>
          <w:szCs w:val="20"/>
        </w:rPr>
        <w:t>显示从</w:t>
      </w:r>
      <w:r>
        <w:rPr>
          <w:rFonts w:ascii="Times New Roman" w:eastAsia="宋体" w:hAnsi="Times New Roman" w:cs="Times New Roman" w:hint="eastAsia"/>
          <w:szCs w:val="20"/>
        </w:rPr>
        <w:t>0~~15</w:t>
      </w:r>
      <w:r>
        <w:rPr>
          <w:rFonts w:ascii="Times New Roman" w:eastAsia="宋体" w:hAnsi="Times New Roman" w:cs="Times New Roman" w:hint="eastAsia"/>
          <w:szCs w:val="20"/>
        </w:rPr>
        <w:t>的循环</w:t>
      </w:r>
    </w:p>
    <w:p w:rsidR="00257B7B" w:rsidRDefault="001275DD">
      <w:pPr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/>
          <w:szCs w:val="20"/>
        </w:rPr>
        <w:tab/>
      </w:r>
      <w:r>
        <w:rPr>
          <w:rFonts w:ascii="Times New Roman" w:eastAsia="宋体" w:hAnsi="Times New Roman" w:cs="Times New Roman"/>
          <w:szCs w:val="20"/>
        </w:rPr>
        <w:tab/>
        <w:t>{</w:t>
      </w:r>
      <w:r>
        <w:rPr>
          <w:rFonts w:ascii="Times New Roman" w:eastAsia="宋体" w:hAnsi="Times New Roman" w:cs="Times New Roman"/>
          <w:szCs w:val="20"/>
        </w:rPr>
        <w:tab/>
      </w:r>
      <w:r>
        <w:rPr>
          <w:rFonts w:ascii="Times New Roman" w:eastAsia="宋体" w:hAnsi="Times New Roman" w:cs="Times New Roman" w:hint="eastAsia"/>
          <w:szCs w:val="20"/>
          <w:u w:val="single"/>
        </w:rPr>
        <w:t xml:space="preserve">                             </w:t>
      </w:r>
      <w:r>
        <w:rPr>
          <w:rFonts w:ascii="Times New Roman" w:eastAsia="宋体" w:hAnsi="Times New Roman" w:cs="Times New Roman" w:hint="eastAsia"/>
          <w:szCs w:val="20"/>
        </w:rPr>
        <w:t xml:space="preserve">       </w:t>
      </w:r>
      <w:r>
        <w:rPr>
          <w:rFonts w:ascii="Times New Roman" w:eastAsia="宋体" w:hAnsi="Times New Roman" w:cs="Times New Roman" w:hint="eastAsia"/>
          <w:szCs w:val="20"/>
        </w:rPr>
        <w:t>送段码</w:t>
      </w:r>
    </w:p>
    <w:p w:rsidR="00257B7B" w:rsidRDefault="001275DD">
      <w:pPr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/>
          <w:szCs w:val="20"/>
        </w:rPr>
        <w:lastRenderedPageBreak/>
        <w:tab/>
      </w:r>
      <w:r>
        <w:rPr>
          <w:rFonts w:ascii="Times New Roman" w:eastAsia="宋体" w:hAnsi="Times New Roman" w:cs="Times New Roman"/>
          <w:szCs w:val="20"/>
        </w:rPr>
        <w:tab/>
      </w:r>
      <w:r>
        <w:rPr>
          <w:rFonts w:ascii="Times New Roman" w:eastAsia="宋体" w:hAnsi="Times New Roman" w:cs="Times New Roman"/>
          <w:szCs w:val="20"/>
        </w:rPr>
        <w:tab/>
      </w:r>
      <w:r>
        <w:rPr>
          <w:rFonts w:ascii="Times New Roman" w:eastAsia="宋体" w:hAnsi="Times New Roman" w:cs="Times New Roman" w:hint="eastAsia"/>
          <w:szCs w:val="20"/>
          <w:u w:val="single"/>
        </w:rPr>
        <w:t xml:space="preserve">                             </w:t>
      </w:r>
      <w:r>
        <w:rPr>
          <w:rFonts w:ascii="Times New Roman" w:eastAsia="宋体" w:hAnsi="Times New Roman" w:cs="Times New Roman"/>
          <w:szCs w:val="20"/>
        </w:rPr>
        <w:t>} }</w:t>
      </w:r>
      <w:r>
        <w:rPr>
          <w:rFonts w:ascii="Times New Roman" w:eastAsia="宋体" w:hAnsi="Times New Roman" w:cs="Times New Roman"/>
          <w:szCs w:val="20"/>
        </w:rPr>
        <w:tab/>
        <w:t>}</w:t>
      </w:r>
      <w:r>
        <w:rPr>
          <w:rFonts w:ascii="Times New Roman" w:eastAsia="宋体" w:hAnsi="Times New Roman" w:cs="Times New Roman" w:hint="eastAsia"/>
          <w:szCs w:val="20"/>
        </w:rPr>
        <w:t xml:space="preserve">    </w:t>
      </w:r>
      <w:r>
        <w:rPr>
          <w:rFonts w:ascii="Times New Roman" w:eastAsia="宋体" w:hAnsi="Times New Roman" w:cs="Times New Roman" w:hint="eastAsia"/>
          <w:szCs w:val="20"/>
        </w:rPr>
        <w:t>显示延时</w:t>
      </w:r>
    </w:p>
    <w:p w:rsidR="00257B7B" w:rsidRDefault="001275DD">
      <w:pPr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 w:hint="eastAsia"/>
          <w:szCs w:val="20"/>
        </w:rPr>
        <w:t>/*******</w:t>
      </w:r>
      <w:r>
        <w:rPr>
          <w:rFonts w:ascii="Times New Roman" w:eastAsia="宋体" w:hAnsi="Times New Roman" w:cs="Times New Roman" w:hint="eastAsia"/>
          <w:szCs w:val="20"/>
        </w:rPr>
        <w:t>程序</w:t>
      </w:r>
      <w:r>
        <w:rPr>
          <w:rFonts w:ascii="Times New Roman" w:eastAsia="宋体" w:hAnsi="Times New Roman" w:cs="Times New Roman" w:hint="eastAsia"/>
          <w:szCs w:val="20"/>
        </w:rPr>
        <w:t>2</w:t>
      </w:r>
      <w:r>
        <w:rPr>
          <w:rFonts w:ascii="Times New Roman" w:eastAsia="宋体" w:hAnsi="Times New Roman" w:cs="Times New Roman" w:hint="eastAsia"/>
          <w:szCs w:val="20"/>
        </w:rPr>
        <w:t>，动态显示</w:t>
      </w:r>
      <w:r>
        <w:rPr>
          <w:rFonts w:ascii="Times New Roman" w:eastAsia="宋体" w:hAnsi="Times New Roman" w:cs="Times New Roman" w:hint="eastAsia"/>
          <w:szCs w:val="20"/>
        </w:rPr>
        <w:t>****/</w:t>
      </w:r>
    </w:p>
    <w:p w:rsidR="00257B7B" w:rsidRDefault="001275DD">
      <w:pPr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/>
          <w:szCs w:val="20"/>
        </w:rPr>
        <w:t>void main()</w:t>
      </w:r>
    </w:p>
    <w:p w:rsidR="00257B7B" w:rsidRDefault="001275DD">
      <w:pPr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/>
          <w:szCs w:val="20"/>
        </w:rPr>
        <w:t>{</w:t>
      </w:r>
      <w:r>
        <w:rPr>
          <w:rFonts w:ascii="Times New Roman" w:eastAsia="宋体" w:hAnsi="Times New Roman" w:cs="Times New Roman"/>
          <w:szCs w:val="20"/>
        </w:rPr>
        <w:tab/>
        <w:t>uint i;</w:t>
      </w:r>
    </w:p>
    <w:p w:rsidR="00257B7B" w:rsidRDefault="001275DD">
      <w:pPr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/>
          <w:szCs w:val="20"/>
        </w:rPr>
        <w:tab/>
        <w:t>while(1)</w:t>
      </w:r>
    </w:p>
    <w:p w:rsidR="00257B7B" w:rsidRDefault="001275DD">
      <w:pPr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/>
          <w:szCs w:val="20"/>
        </w:rPr>
        <w:tab/>
        <w:t>{</w:t>
      </w:r>
      <w:r>
        <w:rPr>
          <w:rFonts w:ascii="Times New Roman" w:eastAsia="宋体" w:hAnsi="Times New Roman" w:cs="Times New Roman"/>
          <w:szCs w:val="20"/>
        </w:rPr>
        <w:tab/>
        <w:t xml:space="preserve">   </w:t>
      </w:r>
      <w:r>
        <w:rPr>
          <w:rFonts w:ascii="Times New Roman" w:eastAsia="宋体" w:hAnsi="Times New Roman" w:cs="Times New Roman" w:hint="eastAsia"/>
          <w:szCs w:val="20"/>
          <w:u w:val="single"/>
        </w:rPr>
        <w:t xml:space="preserve">              </w:t>
      </w:r>
      <w:r>
        <w:rPr>
          <w:rFonts w:ascii="Times New Roman" w:eastAsia="宋体" w:hAnsi="Times New Roman" w:cs="Times New Roman" w:hint="eastAsia"/>
          <w:szCs w:val="20"/>
        </w:rPr>
        <w:t xml:space="preserve">                        </w:t>
      </w:r>
      <w:r>
        <w:rPr>
          <w:rFonts w:ascii="Times New Roman" w:eastAsia="宋体" w:hAnsi="Times New Roman" w:cs="Times New Roman" w:hint="eastAsia"/>
          <w:szCs w:val="20"/>
        </w:rPr>
        <w:t>在</w:t>
      </w:r>
      <w:r>
        <w:rPr>
          <w:rFonts w:ascii="Times New Roman" w:eastAsia="宋体" w:hAnsi="Times New Roman" w:cs="Times New Roman" w:hint="eastAsia"/>
          <w:szCs w:val="20"/>
        </w:rPr>
        <w:t>8</w:t>
      </w:r>
      <w:r>
        <w:rPr>
          <w:rFonts w:ascii="Times New Roman" w:eastAsia="宋体" w:hAnsi="Times New Roman" w:cs="Times New Roman" w:hint="eastAsia"/>
          <w:szCs w:val="20"/>
        </w:rPr>
        <w:t>位数码管上动态扫描显示</w:t>
      </w:r>
    </w:p>
    <w:p w:rsidR="00257B7B" w:rsidRDefault="001275DD">
      <w:pPr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/>
          <w:szCs w:val="20"/>
        </w:rPr>
        <w:tab/>
      </w:r>
      <w:r>
        <w:rPr>
          <w:rFonts w:ascii="Times New Roman" w:eastAsia="宋体" w:hAnsi="Times New Roman" w:cs="Times New Roman"/>
          <w:szCs w:val="20"/>
        </w:rPr>
        <w:tab/>
      </w:r>
      <w:r>
        <w:rPr>
          <w:rFonts w:ascii="Times New Roman" w:eastAsia="宋体" w:hAnsi="Times New Roman" w:cs="Times New Roman"/>
          <w:szCs w:val="20"/>
        </w:rPr>
        <w:t xml:space="preserve">   {</w:t>
      </w:r>
      <w:r>
        <w:rPr>
          <w:rFonts w:ascii="Times New Roman" w:eastAsia="宋体" w:hAnsi="Times New Roman" w:cs="Times New Roman"/>
          <w:szCs w:val="20"/>
        </w:rPr>
        <w:tab/>
      </w:r>
      <w:r>
        <w:rPr>
          <w:rFonts w:ascii="Times New Roman" w:eastAsia="宋体" w:hAnsi="Times New Roman" w:cs="Times New Roman"/>
          <w:szCs w:val="20"/>
        </w:rPr>
        <w:tab/>
      </w:r>
      <w:r>
        <w:rPr>
          <w:rFonts w:ascii="Times New Roman" w:eastAsia="宋体" w:hAnsi="Times New Roman" w:cs="Times New Roman" w:hint="eastAsia"/>
          <w:szCs w:val="20"/>
          <w:u w:val="single"/>
        </w:rPr>
        <w:t xml:space="preserve">              </w:t>
      </w:r>
      <w:r>
        <w:rPr>
          <w:rFonts w:ascii="Times New Roman" w:eastAsia="宋体" w:hAnsi="Times New Roman" w:cs="Times New Roman" w:hint="eastAsia"/>
          <w:szCs w:val="20"/>
        </w:rPr>
        <w:t xml:space="preserve">                   </w:t>
      </w:r>
      <w:r>
        <w:rPr>
          <w:rFonts w:ascii="Times New Roman" w:eastAsia="宋体" w:hAnsi="Times New Roman" w:cs="Times New Roman" w:hint="eastAsia"/>
          <w:szCs w:val="20"/>
        </w:rPr>
        <w:t>消隐</w:t>
      </w:r>
    </w:p>
    <w:p w:rsidR="00257B7B" w:rsidRDefault="001275DD">
      <w:pPr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/>
          <w:szCs w:val="20"/>
        </w:rPr>
        <w:tab/>
      </w:r>
      <w:r>
        <w:rPr>
          <w:rFonts w:ascii="Times New Roman" w:eastAsia="宋体" w:hAnsi="Times New Roman" w:cs="Times New Roman"/>
          <w:szCs w:val="20"/>
        </w:rPr>
        <w:tab/>
      </w:r>
      <w:r>
        <w:rPr>
          <w:rFonts w:ascii="Times New Roman" w:eastAsia="宋体" w:hAnsi="Times New Roman" w:cs="Times New Roman"/>
          <w:szCs w:val="20"/>
        </w:rPr>
        <w:tab/>
      </w:r>
      <w:r>
        <w:rPr>
          <w:rFonts w:ascii="Times New Roman" w:eastAsia="宋体" w:hAnsi="Times New Roman" w:cs="Times New Roman"/>
          <w:szCs w:val="20"/>
        </w:rPr>
        <w:tab/>
      </w:r>
      <w:r>
        <w:rPr>
          <w:rFonts w:ascii="Times New Roman" w:eastAsia="宋体" w:hAnsi="Times New Roman" w:cs="Times New Roman" w:hint="eastAsia"/>
          <w:szCs w:val="20"/>
          <w:u w:val="single"/>
        </w:rPr>
        <w:t xml:space="preserve">              </w:t>
      </w:r>
      <w:r>
        <w:rPr>
          <w:rFonts w:ascii="Times New Roman" w:eastAsia="宋体" w:hAnsi="Times New Roman" w:cs="Times New Roman"/>
          <w:szCs w:val="20"/>
        </w:rPr>
        <w:t xml:space="preserve"> </w:t>
      </w:r>
      <w:r>
        <w:rPr>
          <w:rFonts w:ascii="Times New Roman" w:eastAsia="宋体" w:hAnsi="Times New Roman" w:cs="Times New Roman" w:hint="eastAsia"/>
          <w:szCs w:val="20"/>
        </w:rPr>
        <w:t xml:space="preserve">                  </w:t>
      </w:r>
      <w:r>
        <w:rPr>
          <w:rFonts w:ascii="Times New Roman" w:eastAsia="宋体" w:hAnsi="Times New Roman" w:cs="Times New Roman" w:hint="eastAsia"/>
          <w:szCs w:val="20"/>
        </w:rPr>
        <w:t>送位选信号</w:t>
      </w:r>
    </w:p>
    <w:p w:rsidR="00257B7B" w:rsidRDefault="001275DD">
      <w:pPr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/>
          <w:szCs w:val="20"/>
        </w:rPr>
        <w:tab/>
      </w:r>
      <w:r>
        <w:rPr>
          <w:rFonts w:ascii="Times New Roman" w:eastAsia="宋体" w:hAnsi="Times New Roman" w:cs="Times New Roman"/>
          <w:szCs w:val="20"/>
        </w:rPr>
        <w:tab/>
      </w:r>
      <w:r>
        <w:rPr>
          <w:rFonts w:ascii="Times New Roman" w:eastAsia="宋体" w:hAnsi="Times New Roman" w:cs="Times New Roman"/>
          <w:szCs w:val="20"/>
        </w:rPr>
        <w:tab/>
      </w:r>
      <w:r>
        <w:rPr>
          <w:rFonts w:ascii="Times New Roman" w:eastAsia="宋体" w:hAnsi="Times New Roman" w:cs="Times New Roman"/>
          <w:szCs w:val="20"/>
        </w:rPr>
        <w:tab/>
      </w:r>
      <w:r>
        <w:rPr>
          <w:rFonts w:ascii="Times New Roman" w:eastAsia="宋体" w:hAnsi="Times New Roman" w:cs="Times New Roman" w:hint="eastAsia"/>
          <w:szCs w:val="20"/>
          <w:u w:val="single"/>
        </w:rPr>
        <w:t xml:space="preserve">              </w:t>
      </w:r>
      <w:r>
        <w:rPr>
          <w:rFonts w:ascii="Times New Roman" w:eastAsia="宋体" w:hAnsi="Times New Roman" w:cs="Times New Roman" w:hint="eastAsia"/>
          <w:szCs w:val="20"/>
        </w:rPr>
        <w:t xml:space="preserve">                   </w:t>
      </w:r>
      <w:r>
        <w:rPr>
          <w:rFonts w:ascii="Times New Roman" w:eastAsia="宋体" w:hAnsi="Times New Roman" w:cs="Times New Roman" w:hint="eastAsia"/>
          <w:szCs w:val="20"/>
        </w:rPr>
        <w:t>送段选信号</w:t>
      </w:r>
    </w:p>
    <w:p w:rsidR="00257B7B" w:rsidRDefault="001275DD">
      <w:pPr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/>
          <w:szCs w:val="20"/>
        </w:rPr>
        <w:tab/>
      </w:r>
      <w:r>
        <w:rPr>
          <w:rFonts w:ascii="Times New Roman" w:eastAsia="宋体" w:hAnsi="Times New Roman" w:cs="Times New Roman"/>
          <w:szCs w:val="20"/>
        </w:rPr>
        <w:tab/>
      </w:r>
      <w:r>
        <w:rPr>
          <w:rFonts w:ascii="Times New Roman" w:eastAsia="宋体" w:hAnsi="Times New Roman" w:cs="Times New Roman"/>
          <w:szCs w:val="20"/>
        </w:rPr>
        <w:tab/>
      </w:r>
      <w:r>
        <w:rPr>
          <w:rFonts w:ascii="Times New Roman" w:eastAsia="宋体" w:hAnsi="Times New Roman" w:cs="Times New Roman"/>
          <w:szCs w:val="20"/>
        </w:rPr>
        <w:tab/>
      </w:r>
      <w:r>
        <w:rPr>
          <w:rFonts w:ascii="Times New Roman" w:eastAsia="宋体" w:hAnsi="Times New Roman" w:cs="Times New Roman" w:hint="eastAsia"/>
          <w:szCs w:val="20"/>
          <w:u w:val="single"/>
        </w:rPr>
        <w:t xml:space="preserve">              </w:t>
      </w:r>
      <w:r>
        <w:rPr>
          <w:rFonts w:ascii="Times New Roman" w:eastAsia="宋体" w:hAnsi="Times New Roman" w:cs="Times New Roman"/>
          <w:szCs w:val="20"/>
        </w:rPr>
        <w:t xml:space="preserve">} </w:t>
      </w:r>
      <w:r>
        <w:rPr>
          <w:rFonts w:ascii="Times New Roman" w:eastAsia="宋体" w:hAnsi="Times New Roman" w:cs="Times New Roman"/>
          <w:szCs w:val="20"/>
        </w:rPr>
        <w:tab/>
        <w:t>}</w:t>
      </w:r>
      <w:r>
        <w:rPr>
          <w:rFonts w:ascii="Times New Roman" w:eastAsia="宋体" w:hAnsi="Times New Roman" w:cs="Times New Roman"/>
          <w:szCs w:val="20"/>
        </w:rPr>
        <w:tab/>
        <w:t>}</w:t>
      </w:r>
      <w:r>
        <w:rPr>
          <w:rFonts w:ascii="Times New Roman" w:eastAsia="宋体" w:hAnsi="Times New Roman" w:cs="Times New Roman" w:hint="eastAsia"/>
          <w:szCs w:val="20"/>
        </w:rPr>
        <w:t xml:space="preserve">            </w:t>
      </w:r>
      <w:r>
        <w:rPr>
          <w:rFonts w:ascii="Times New Roman" w:eastAsia="宋体" w:hAnsi="Times New Roman" w:cs="Times New Roman" w:hint="eastAsia"/>
          <w:szCs w:val="20"/>
        </w:rPr>
        <w:t>显示延时</w:t>
      </w:r>
    </w:p>
    <w:p w:rsidR="00257B7B" w:rsidRDefault="00257B7B">
      <w:pPr>
        <w:spacing w:line="360" w:lineRule="auto"/>
        <w:jc w:val="left"/>
        <w:rPr>
          <w:rFonts w:ascii="Times New Roman" w:eastAsia="宋体" w:hAnsi="Times New Roman" w:cs="Times New Roman"/>
          <w:szCs w:val="20"/>
        </w:rPr>
      </w:pPr>
    </w:p>
    <w:p w:rsidR="00257B7B" w:rsidRDefault="00257B7B">
      <w:pPr>
        <w:rPr>
          <w:rFonts w:ascii="Times New Roman" w:eastAsia="宋体" w:hAnsi="Times New Roman" w:cs="Times New Roman"/>
          <w:szCs w:val="21"/>
        </w:rPr>
      </w:pPr>
    </w:p>
    <w:p w:rsidR="00257B7B" w:rsidRDefault="00257B7B">
      <w:pPr>
        <w:rPr>
          <w:rFonts w:ascii="Times New Roman" w:eastAsia="宋体" w:hAnsi="Times New Roman" w:cs="Times New Roman"/>
          <w:szCs w:val="21"/>
        </w:rPr>
      </w:pPr>
    </w:p>
    <w:p w:rsidR="00257B7B" w:rsidRDefault="00257B7B">
      <w:pPr>
        <w:rPr>
          <w:rFonts w:ascii="Times New Roman" w:eastAsia="宋体" w:hAnsi="Times New Roman" w:cs="Times New Roman"/>
          <w:szCs w:val="28"/>
        </w:rPr>
      </w:pPr>
    </w:p>
    <w:p w:rsidR="00257B7B" w:rsidRDefault="00257B7B">
      <w:pPr>
        <w:rPr>
          <w:rFonts w:ascii="Times New Roman" w:eastAsia="宋体" w:hAnsi="Times New Roman" w:cs="Times New Roman"/>
          <w:szCs w:val="28"/>
        </w:rPr>
      </w:pPr>
    </w:p>
    <w:sectPr w:rsidR="00257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765C"/>
    <w:multiLevelType w:val="multilevel"/>
    <w:tmpl w:val="08BA765C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1FA59E0"/>
    <w:multiLevelType w:val="multilevel"/>
    <w:tmpl w:val="11FA5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17A134A9"/>
    <w:multiLevelType w:val="multilevel"/>
    <w:tmpl w:val="17A134A9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1BEA210F"/>
    <w:multiLevelType w:val="multilevel"/>
    <w:tmpl w:val="1BEA210F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1C337B47"/>
    <w:multiLevelType w:val="multilevel"/>
    <w:tmpl w:val="1C337B47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20E952D2"/>
    <w:multiLevelType w:val="multilevel"/>
    <w:tmpl w:val="20E952D2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12376FC"/>
    <w:multiLevelType w:val="multilevel"/>
    <w:tmpl w:val="212376FC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212C47AF"/>
    <w:multiLevelType w:val="multilevel"/>
    <w:tmpl w:val="212C47AF"/>
    <w:lvl w:ilvl="0">
      <w:start w:val="2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BB1ECC"/>
    <w:multiLevelType w:val="multilevel"/>
    <w:tmpl w:val="26BB1ECC"/>
    <w:lvl w:ilvl="0">
      <w:start w:val="1"/>
      <w:numFmt w:val="decimal"/>
      <w:lvlText w:val="%1)"/>
      <w:lvlJc w:val="left"/>
      <w:pPr>
        <w:ind w:left="630" w:hanging="420"/>
      </w:pPr>
    </w:lvl>
    <w:lvl w:ilvl="1">
      <w:start w:val="1"/>
      <w:numFmt w:val="lowerLetter"/>
      <w:lvlText w:val="%2)"/>
      <w:lvlJc w:val="left"/>
      <w:pPr>
        <w:ind w:left="1050" w:hanging="420"/>
      </w:pPr>
    </w:lvl>
    <w:lvl w:ilvl="2">
      <w:start w:val="1"/>
      <w:numFmt w:val="lowerRoman"/>
      <w:lvlText w:val="%3."/>
      <w:lvlJc w:val="righ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lowerLetter"/>
      <w:lvlText w:val="%5)"/>
      <w:lvlJc w:val="left"/>
      <w:pPr>
        <w:ind w:left="2310" w:hanging="420"/>
      </w:pPr>
    </w:lvl>
    <w:lvl w:ilvl="5">
      <w:start w:val="1"/>
      <w:numFmt w:val="lowerRoman"/>
      <w:lvlText w:val="%6."/>
      <w:lvlJc w:val="righ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lowerLetter"/>
      <w:lvlText w:val="%8)"/>
      <w:lvlJc w:val="left"/>
      <w:pPr>
        <w:ind w:left="3570" w:hanging="420"/>
      </w:pPr>
    </w:lvl>
    <w:lvl w:ilvl="8">
      <w:start w:val="1"/>
      <w:numFmt w:val="lowerRoman"/>
      <w:lvlText w:val="%9."/>
      <w:lvlJc w:val="right"/>
      <w:pPr>
        <w:ind w:left="3990" w:hanging="420"/>
      </w:pPr>
    </w:lvl>
  </w:abstractNum>
  <w:abstractNum w:abstractNumId="9">
    <w:nsid w:val="27D4205B"/>
    <w:multiLevelType w:val="multilevel"/>
    <w:tmpl w:val="27D4205B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28493E48"/>
    <w:multiLevelType w:val="multilevel"/>
    <w:tmpl w:val="28493E48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2EA23133"/>
    <w:multiLevelType w:val="multilevel"/>
    <w:tmpl w:val="2EA23133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365D4CF0"/>
    <w:multiLevelType w:val="multilevel"/>
    <w:tmpl w:val="365D4CF0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78F2EE0"/>
    <w:multiLevelType w:val="multilevel"/>
    <w:tmpl w:val="378F2EE0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3D774177"/>
    <w:multiLevelType w:val="multilevel"/>
    <w:tmpl w:val="3D774177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5">
    <w:nsid w:val="405B1EBE"/>
    <w:multiLevelType w:val="multilevel"/>
    <w:tmpl w:val="405B1EBE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6">
    <w:nsid w:val="46061E76"/>
    <w:multiLevelType w:val="multilevel"/>
    <w:tmpl w:val="46061E76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49E92827"/>
    <w:multiLevelType w:val="multilevel"/>
    <w:tmpl w:val="49E92827"/>
    <w:lvl w:ilvl="0">
      <w:start w:val="1"/>
      <w:numFmt w:val="decimal"/>
      <w:lvlText w:val="%1)"/>
      <w:lvlJc w:val="left"/>
      <w:pPr>
        <w:ind w:left="944" w:hanging="420"/>
      </w:pPr>
    </w:lvl>
    <w:lvl w:ilvl="1">
      <w:start w:val="1"/>
      <w:numFmt w:val="lowerLetter"/>
      <w:lvlText w:val="%2)"/>
      <w:lvlJc w:val="left"/>
      <w:pPr>
        <w:ind w:left="1364" w:hanging="420"/>
      </w:pPr>
    </w:lvl>
    <w:lvl w:ilvl="2">
      <w:start w:val="1"/>
      <w:numFmt w:val="lowerRoman"/>
      <w:lvlText w:val="%3."/>
      <w:lvlJc w:val="right"/>
      <w:pPr>
        <w:ind w:left="1784" w:hanging="420"/>
      </w:pPr>
    </w:lvl>
    <w:lvl w:ilvl="3">
      <w:start w:val="1"/>
      <w:numFmt w:val="decimal"/>
      <w:lvlText w:val="%4."/>
      <w:lvlJc w:val="left"/>
      <w:pPr>
        <w:ind w:left="2204" w:hanging="420"/>
      </w:pPr>
    </w:lvl>
    <w:lvl w:ilvl="4">
      <w:start w:val="1"/>
      <w:numFmt w:val="lowerLetter"/>
      <w:lvlText w:val="%5)"/>
      <w:lvlJc w:val="left"/>
      <w:pPr>
        <w:ind w:left="2624" w:hanging="420"/>
      </w:pPr>
    </w:lvl>
    <w:lvl w:ilvl="5">
      <w:start w:val="1"/>
      <w:numFmt w:val="lowerRoman"/>
      <w:lvlText w:val="%6."/>
      <w:lvlJc w:val="right"/>
      <w:pPr>
        <w:ind w:left="3044" w:hanging="420"/>
      </w:pPr>
    </w:lvl>
    <w:lvl w:ilvl="6">
      <w:start w:val="1"/>
      <w:numFmt w:val="decimal"/>
      <w:lvlText w:val="%7."/>
      <w:lvlJc w:val="left"/>
      <w:pPr>
        <w:ind w:left="3464" w:hanging="420"/>
      </w:pPr>
    </w:lvl>
    <w:lvl w:ilvl="7">
      <w:start w:val="1"/>
      <w:numFmt w:val="lowerLetter"/>
      <w:lvlText w:val="%8)"/>
      <w:lvlJc w:val="left"/>
      <w:pPr>
        <w:ind w:left="3884" w:hanging="420"/>
      </w:pPr>
    </w:lvl>
    <w:lvl w:ilvl="8">
      <w:start w:val="1"/>
      <w:numFmt w:val="lowerRoman"/>
      <w:lvlText w:val="%9."/>
      <w:lvlJc w:val="right"/>
      <w:pPr>
        <w:ind w:left="4304" w:hanging="420"/>
      </w:pPr>
    </w:lvl>
  </w:abstractNum>
  <w:abstractNum w:abstractNumId="18">
    <w:nsid w:val="4D1C7A9C"/>
    <w:multiLevelType w:val="multilevel"/>
    <w:tmpl w:val="4D1C7A9C"/>
    <w:lvl w:ilvl="0">
      <w:start w:val="1"/>
      <w:numFmt w:val="decimal"/>
      <w:lvlText w:val="%1)"/>
      <w:lvlJc w:val="left"/>
      <w:pPr>
        <w:ind w:left="630" w:hanging="420"/>
      </w:pPr>
    </w:lvl>
    <w:lvl w:ilvl="1">
      <w:start w:val="1"/>
      <w:numFmt w:val="lowerLetter"/>
      <w:lvlText w:val="%2)"/>
      <w:lvlJc w:val="left"/>
      <w:pPr>
        <w:ind w:left="1050" w:hanging="420"/>
      </w:pPr>
    </w:lvl>
    <w:lvl w:ilvl="2">
      <w:start w:val="1"/>
      <w:numFmt w:val="lowerRoman"/>
      <w:lvlText w:val="%3."/>
      <w:lvlJc w:val="righ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lowerLetter"/>
      <w:lvlText w:val="%5)"/>
      <w:lvlJc w:val="left"/>
      <w:pPr>
        <w:ind w:left="2310" w:hanging="420"/>
      </w:pPr>
    </w:lvl>
    <w:lvl w:ilvl="5">
      <w:start w:val="1"/>
      <w:numFmt w:val="lowerRoman"/>
      <w:lvlText w:val="%6."/>
      <w:lvlJc w:val="righ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lowerLetter"/>
      <w:lvlText w:val="%8)"/>
      <w:lvlJc w:val="left"/>
      <w:pPr>
        <w:ind w:left="3570" w:hanging="420"/>
      </w:pPr>
    </w:lvl>
    <w:lvl w:ilvl="8">
      <w:start w:val="1"/>
      <w:numFmt w:val="lowerRoman"/>
      <w:lvlText w:val="%9."/>
      <w:lvlJc w:val="right"/>
      <w:pPr>
        <w:ind w:left="3990" w:hanging="420"/>
      </w:pPr>
    </w:lvl>
  </w:abstractNum>
  <w:abstractNum w:abstractNumId="19">
    <w:nsid w:val="50A63129"/>
    <w:multiLevelType w:val="multilevel"/>
    <w:tmpl w:val="50A63129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0">
    <w:nsid w:val="531936B5"/>
    <w:multiLevelType w:val="multilevel"/>
    <w:tmpl w:val="531936B5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1">
    <w:nsid w:val="5544646E"/>
    <w:multiLevelType w:val="multilevel"/>
    <w:tmpl w:val="5544646E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2">
    <w:nsid w:val="572032E5"/>
    <w:multiLevelType w:val="multilevel"/>
    <w:tmpl w:val="572032E5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7BB6EDF"/>
    <w:multiLevelType w:val="multilevel"/>
    <w:tmpl w:val="57BB6EDF"/>
    <w:lvl w:ilvl="0">
      <w:start w:val="1"/>
      <w:numFmt w:val="upperRoman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FE06C67"/>
    <w:multiLevelType w:val="multilevel"/>
    <w:tmpl w:val="5FE06C67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5">
    <w:nsid w:val="640D0974"/>
    <w:multiLevelType w:val="multilevel"/>
    <w:tmpl w:val="640D0974"/>
    <w:lvl w:ilvl="0">
      <w:start w:val="1"/>
      <w:numFmt w:val="decimal"/>
      <w:lvlText w:val="%1)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3"/>
  </w:num>
  <w:num w:numId="2">
    <w:abstractNumId w:val="22"/>
  </w:num>
  <w:num w:numId="3">
    <w:abstractNumId w:val="5"/>
  </w:num>
  <w:num w:numId="4">
    <w:abstractNumId w:val="7"/>
  </w:num>
  <w:num w:numId="5">
    <w:abstractNumId w:val="4"/>
  </w:num>
  <w:num w:numId="6">
    <w:abstractNumId w:val="20"/>
  </w:num>
  <w:num w:numId="7">
    <w:abstractNumId w:val="12"/>
  </w:num>
  <w:num w:numId="8">
    <w:abstractNumId w:val="15"/>
  </w:num>
  <w:num w:numId="9">
    <w:abstractNumId w:val="19"/>
  </w:num>
  <w:num w:numId="10">
    <w:abstractNumId w:val="2"/>
  </w:num>
  <w:num w:numId="11">
    <w:abstractNumId w:val="11"/>
  </w:num>
  <w:num w:numId="12">
    <w:abstractNumId w:val="14"/>
  </w:num>
  <w:num w:numId="13">
    <w:abstractNumId w:val="0"/>
  </w:num>
  <w:num w:numId="14">
    <w:abstractNumId w:val="13"/>
  </w:num>
  <w:num w:numId="15">
    <w:abstractNumId w:val="16"/>
  </w:num>
  <w:num w:numId="16">
    <w:abstractNumId w:val="10"/>
  </w:num>
  <w:num w:numId="17">
    <w:abstractNumId w:val="18"/>
  </w:num>
  <w:num w:numId="18">
    <w:abstractNumId w:val="8"/>
  </w:num>
  <w:num w:numId="19">
    <w:abstractNumId w:val="6"/>
  </w:num>
  <w:num w:numId="20">
    <w:abstractNumId w:val="21"/>
  </w:num>
  <w:num w:numId="21">
    <w:abstractNumId w:val="3"/>
  </w:num>
  <w:num w:numId="22">
    <w:abstractNumId w:val="9"/>
  </w:num>
  <w:num w:numId="23">
    <w:abstractNumId w:val="17"/>
  </w:num>
  <w:num w:numId="24">
    <w:abstractNumId w:val="24"/>
  </w:num>
  <w:num w:numId="25">
    <w:abstractNumId w:val="1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171"/>
    <w:rsid w:val="00055D8D"/>
    <w:rsid w:val="001275DD"/>
    <w:rsid w:val="001807D4"/>
    <w:rsid w:val="001C4125"/>
    <w:rsid w:val="001F69AB"/>
    <w:rsid w:val="00257B7B"/>
    <w:rsid w:val="002C1D7F"/>
    <w:rsid w:val="002D78B4"/>
    <w:rsid w:val="003078EC"/>
    <w:rsid w:val="003227B7"/>
    <w:rsid w:val="00355E4C"/>
    <w:rsid w:val="00362062"/>
    <w:rsid w:val="003B4811"/>
    <w:rsid w:val="00420924"/>
    <w:rsid w:val="00471F4A"/>
    <w:rsid w:val="00495458"/>
    <w:rsid w:val="004A4E95"/>
    <w:rsid w:val="004C57A0"/>
    <w:rsid w:val="00501F0A"/>
    <w:rsid w:val="00505CA4"/>
    <w:rsid w:val="00583F43"/>
    <w:rsid w:val="00591457"/>
    <w:rsid w:val="005C3035"/>
    <w:rsid w:val="00684D20"/>
    <w:rsid w:val="006B3DDF"/>
    <w:rsid w:val="00712EFD"/>
    <w:rsid w:val="007C6EB9"/>
    <w:rsid w:val="00857EFA"/>
    <w:rsid w:val="00887CA7"/>
    <w:rsid w:val="00A01070"/>
    <w:rsid w:val="00A270A0"/>
    <w:rsid w:val="00A41F89"/>
    <w:rsid w:val="00A54398"/>
    <w:rsid w:val="00AD7C56"/>
    <w:rsid w:val="00B569B4"/>
    <w:rsid w:val="00B84403"/>
    <w:rsid w:val="00C00073"/>
    <w:rsid w:val="00C6093B"/>
    <w:rsid w:val="00CB3D10"/>
    <w:rsid w:val="00CF489E"/>
    <w:rsid w:val="00D113B8"/>
    <w:rsid w:val="00D23005"/>
    <w:rsid w:val="00D42171"/>
    <w:rsid w:val="00D811EA"/>
    <w:rsid w:val="00D97236"/>
    <w:rsid w:val="00DC1742"/>
    <w:rsid w:val="00DE321B"/>
    <w:rsid w:val="00ED2A09"/>
    <w:rsid w:val="00F642C6"/>
    <w:rsid w:val="00FC4D3E"/>
    <w:rsid w:val="1220610C"/>
    <w:rsid w:val="33B2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788</Words>
  <Characters>4496</Characters>
  <Application>Microsoft Office Word</Application>
  <DocSecurity>0</DocSecurity>
  <Lines>37</Lines>
  <Paragraphs>10</Paragraphs>
  <ScaleCrop>false</ScaleCrop>
  <Company/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陈敏丹</cp:lastModifiedBy>
  <cp:revision>10</cp:revision>
  <dcterms:created xsi:type="dcterms:W3CDTF">2020-03-08T07:35:00Z</dcterms:created>
  <dcterms:modified xsi:type="dcterms:W3CDTF">2020-03-21T03:00:00Z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