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195" w:lineRule="auto"/>
        <w:ind w:left="12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广东省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2024</w:t>
      </w:r>
      <w:r>
        <w:rPr>
          <w:rFonts w:ascii="Times New Roman" w:hAnsi="Times New Roman" w:eastAsia="Times New Roman" w:cs="Times New Roman"/>
          <w:spacing w:val="9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年普通高等学校三二分段专升本转段招生高校及专业对应表</w:t>
      </w:r>
    </w:p>
    <w:p>
      <w:pPr>
        <w:spacing w:before="56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5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5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6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6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6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10574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72" w:lineRule="auto"/>
              <w:ind w:left="495" w:right="122" w:hanging="3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华南师范大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学</w:t>
            </w:r>
          </w:p>
        </w:tc>
        <w:tc>
          <w:tcPr>
            <w:tcW w:w="993" w:type="dxa"/>
            <w:vAlign w:val="top"/>
          </w:tcPr>
          <w:p>
            <w:pPr>
              <w:spacing w:before="24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11" w:line="222" w:lineRule="auto"/>
              <w:ind w:left="3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10833</w:t>
            </w:r>
          </w:p>
        </w:tc>
        <w:tc>
          <w:tcPr>
            <w:tcW w:w="2414" w:type="dxa"/>
            <w:vAlign w:val="top"/>
          </w:tcPr>
          <w:p>
            <w:pPr>
              <w:spacing w:before="211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广东轻工职业技术学院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11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11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1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网络工程（职业教育师范）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10833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广东轻工职业技术学院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3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11113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1" w:lineRule="auto"/>
              <w:ind w:left="4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深圳职业技术大学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网络工程（职业教育师范）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11113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1" w:lineRule="auto"/>
              <w:ind w:left="4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深圳职业技术大学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3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12046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广州番禺职业技术学院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网络工程（职业教育师范）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12046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广州番禺职业技术学院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电子商务（职业教育师范）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12327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1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佛山职业技术学院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38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06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网络工程（职业教育师范）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38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07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38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06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0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0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28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197" w:line="222" w:lineRule="auto"/>
              <w:ind w:left="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电子商务（职业教育师范）</w:t>
            </w:r>
          </w:p>
        </w:tc>
        <w:tc>
          <w:tcPr>
            <w:tcW w:w="882" w:type="dxa"/>
            <w:vAlign w:val="top"/>
          </w:tcPr>
          <w:p>
            <w:pPr>
              <w:spacing w:before="228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197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28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530603</w:t>
            </w:r>
          </w:p>
        </w:tc>
        <w:tc>
          <w:tcPr>
            <w:tcW w:w="2024" w:type="dxa"/>
            <w:vAlign w:val="top"/>
          </w:tcPr>
          <w:p>
            <w:pPr>
              <w:spacing w:before="197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商务管理</w:t>
            </w:r>
          </w:p>
        </w:tc>
        <w:tc>
          <w:tcPr>
            <w:tcW w:w="720" w:type="dxa"/>
            <w:vAlign w:val="top"/>
          </w:tcPr>
          <w:p>
            <w:pPr>
              <w:spacing w:before="19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197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10576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2" w:lineRule="auto"/>
              <w:ind w:left="2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韶关学院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080801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10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>自动化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广东松山职业技术学院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460306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4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电气自动化技术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050107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秘书学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590401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现代文秘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090502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1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>园林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410202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6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园林技术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130503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环境设计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550101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艺术设计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工商管理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12953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广东邮电职业技术学院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4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工商企业管理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120901</w:t>
            </w:r>
          </w:p>
        </w:tc>
        <w:tc>
          <w:tcPr>
            <w:tcW w:w="2515" w:type="dxa"/>
            <w:vAlign w:val="top"/>
          </w:tcPr>
          <w:p>
            <w:pPr>
              <w:spacing w:before="217" w:line="223" w:lineRule="auto"/>
              <w:ind w:left="9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12958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清远职业技术学院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540101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050262</w:t>
            </w:r>
          </w:p>
        </w:tc>
        <w:tc>
          <w:tcPr>
            <w:tcW w:w="2515" w:type="dxa"/>
            <w:vAlign w:val="top"/>
          </w:tcPr>
          <w:p>
            <w:pPr>
              <w:spacing w:before="217" w:line="223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12959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广东工贸职业技术学院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12959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广东工贸职业技术学院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082502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环境工程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14311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1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广东环境保护工程职业学院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420801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环境监测技术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60" w:type="dxa"/>
            <w:vAlign w:val="top"/>
          </w:tcPr>
          <w:p>
            <w:pPr>
              <w:spacing w:before="244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top"/>
          </w:tcPr>
          <w:p>
            <w:pPr>
              <w:spacing w:before="244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10577</w:t>
            </w:r>
          </w:p>
        </w:tc>
        <w:tc>
          <w:tcPr>
            <w:tcW w:w="1144" w:type="dxa"/>
            <w:vAlign w:val="top"/>
          </w:tcPr>
          <w:p>
            <w:pPr>
              <w:spacing w:before="216" w:line="222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惠州学院</w:t>
            </w: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081602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服装设计与工程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480402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服装设计与工艺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58" w:line="222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惠州学院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081602</w:t>
            </w:r>
          </w:p>
        </w:tc>
        <w:tc>
          <w:tcPr>
            <w:tcW w:w="251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8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服装设计与工程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8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480404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8" w:line="222" w:lineRule="auto"/>
              <w:ind w:left="2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针织技术与针织服装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130505</w:t>
            </w:r>
          </w:p>
        </w:tc>
        <w:tc>
          <w:tcPr>
            <w:tcW w:w="251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9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服装与服饰设计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550105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服装与服饰设计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081001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土木工程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440301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建筑工程技术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71" w:lineRule="auto"/>
              <w:ind w:left="499" w:right="122" w:hanging="3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韩山师范学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74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10862</w:t>
            </w:r>
          </w:p>
        </w:tc>
        <w:tc>
          <w:tcPr>
            <w:tcW w:w="2414" w:type="dxa"/>
            <w:vAlign w:val="top"/>
          </w:tcPr>
          <w:p>
            <w:pPr>
              <w:spacing w:before="275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广东水利电力职业技术学院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74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7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7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8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050262</w:t>
            </w:r>
          </w:p>
        </w:tc>
        <w:tc>
          <w:tcPr>
            <w:tcW w:w="2515" w:type="dxa"/>
            <w:vAlign w:val="top"/>
          </w:tcPr>
          <w:p>
            <w:pPr>
              <w:spacing w:before="251" w:line="223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882" w:type="dxa"/>
            <w:vAlign w:val="top"/>
          </w:tcPr>
          <w:p>
            <w:pPr>
              <w:spacing w:before="28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51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8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51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51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51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6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130503</w:t>
            </w:r>
          </w:p>
        </w:tc>
        <w:tc>
          <w:tcPr>
            <w:tcW w:w="2515" w:type="dxa"/>
            <w:vAlign w:val="top"/>
          </w:tcPr>
          <w:p>
            <w:pPr>
              <w:spacing w:before="238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环境设计</w:t>
            </w:r>
          </w:p>
        </w:tc>
        <w:tc>
          <w:tcPr>
            <w:tcW w:w="882" w:type="dxa"/>
            <w:vAlign w:val="top"/>
          </w:tcPr>
          <w:p>
            <w:pPr>
              <w:spacing w:before="26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3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6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550106</w:t>
            </w:r>
          </w:p>
        </w:tc>
        <w:tc>
          <w:tcPr>
            <w:tcW w:w="2024" w:type="dxa"/>
            <w:vAlign w:val="top"/>
          </w:tcPr>
          <w:p>
            <w:pPr>
              <w:spacing w:before="238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环境艺术设计</w:t>
            </w:r>
          </w:p>
        </w:tc>
        <w:tc>
          <w:tcPr>
            <w:tcW w:w="720" w:type="dxa"/>
            <w:vAlign w:val="top"/>
          </w:tcPr>
          <w:p>
            <w:pPr>
              <w:spacing w:before="23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38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082701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食品科学与工程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12573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广东食品药品职业学院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490102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4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食品质量与安全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050107</w:t>
            </w:r>
          </w:p>
        </w:tc>
        <w:tc>
          <w:tcPr>
            <w:tcW w:w="2515" w:type="dxa"/>
            <w:vAlign w:val="top"/>
          </w:tcPr>
          <w:p>
            <w:pPr>
              <w:spacing w:before="289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秘书学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8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590401</w:t>
            </w:r>
          </w:p>
        </w:tc>
        <w:tc>
          <w:tcPr>
            <w:tcW w:w="2024" w:type="dxa"/>
            <w:vAlign w:val="top"/>
          </w:tcPr>
          <w:p>
            <w:pPr>
              <w:spacing w:before="289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现代文秘</w:t>
            </w:r>
          </w:p>
        </w:tc>
        <w:tc>
          <w:tcPr>
            <w:tcW w:w="720" w:type="dxa"/>
            <w:vAlign w:val="top"/>
          </w:tcPr>
          <w:p>
            <w:pPr>
              <w:spacing w:before="28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89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83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12765</w:t>
            </w:r>
          </w:p>
        </w:tc>
        <w:tc>
          <w:tcPr>
            <w:tcW w:w="2414" w:type="dxa"/>
            <w:vAlign w:val="top"/>
          </w:tcPr>
          <w:p>
            <w:pPr>
              <w:spacing w:before="284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汕尾职业技术学院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83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8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8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1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71" w:lineRule="auto"/>
              <w:ind w:left="499" w:right="122" w:hanging="3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韩山师范学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12953</w:t>
            </w:r>
          </w:p>
        </w:tc>
        <w:tc>
          <w:tcPr>
            <w:tcW w:w="2414" w:type="dxa"/>
            <w:vAlign w:val="top"/>
          </w:tcPr>
          <w:p>
            <w:pPr>
              <w:spacing w:before="213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广东邮电职业技术学院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13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12953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广东邮电职业技术学院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7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英语（师范）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12962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广东省外语艺术职业学院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570106K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小学英语教育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130201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4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音乐表演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12962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广东省外语艺术职业学院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550204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表演艺术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120204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3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财务管理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13709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广州工程技术职业学院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1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120204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3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财务管理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13711</w:t>
            </w:r>
          </w:p>
        </w:tc>
        <w:tc>
          <w:tcPr>
            <w:tcW w:w="2414" w:type="dxa"/>
            <w:vAlign w:val="top"/>
          </w:tcPr>
          <w:p>
            <w:pPr>
              <w:spacing w:before="212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江门职业技术学院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13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1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13929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广州城市职业学院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8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55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spacing w:before="28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56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8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510101</w:t>
            </w:r>
          </w:p>
        </w:tc>
        <w:tc>
          <w:tcPr>
            <w:tcW w:w="2024" w:type="dxa"/>
            <w:vAlign w:val="top"/>
          </w:tcPr>
          <w:p>
            <w:pPr>
              <w:spacing w:before="255" w:line="222" w:lineRule="auto"/>
              <w:ind w:left="3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电子信息工程技术</w:t>
            </w:r>
          </w:p>
        </w:tc>
        <w:tc>
          <w:tcPr>
            <w:tcW w:w="720" w:type="dxa"/>
            <w:vAlign w:val="top"/>
          </w:tcPr>
          <w:p>
            <w:pPr>
              <w:spacing w:before="25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5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082503</w:t>
            </w:r>
          </w:p>
        </w:tc>
        <w:tc>
          <w:tcPr>
            <w:tcW w:w="2515" w:type="dxa"/>
            <w:vAlign w:val="top"/>
          </w:tcPr>
          <w:p>
            <w:pPr>
              <w:spacing w:before="283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环境科学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14311</w:t>
            </w:r>
          </w:p>
        </w:tc>
        <w:tc>
          <w:tcPr>
            <w:tcW w:w="2414" w:type="dxa"/>
            <w:vAlign w:val="top"/>
          </w:tcPr>
          <w:p>
            <w:pPr>
              <w:spacing w:before="282" w:line="221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广东环境保护工程职业学院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420805</w:t>
            </w:r>
          </w:p>
        </w:tc>
        <w:tc>
          <w:tcPr>
            <w:tcW w:w="2024" w:type="dxa"/>
            <w:vAlign w:val="top"/>
          </w:tcPr>
          <w:p>
            <w:pPr>
              <w:spacing w:before="283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环境管理与评价</w:t>
            </w:r>
          </w:p>
        </w:tc>
        <w:tc>
          <w:tcPr>
            <w:tcW w:w="720" w:type="dxa"/>
            <w:vAlign w:val="top"/>
          </w:tcPr>
          <w:p>
            <w:pPr>
              <w:spacing w:before="282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82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96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96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96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9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97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Align w:val="top"/>
          </w:tcPr>
          <w:p>
            <w:pPr>
              <w:spacing w:before="255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vAlign w:val="top"/>
          </w:tcPr>
          <w:p>
            <w:pPr>
              <w:spacing w:before="255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10578</w:t>
            </w:r>
          </w:p>
        </w:tc>
        <w:tc>
          <w:tcPr>
            <w:tcW w:w="1144" w:type="dxa"/>
            <w:vAlign w:val="top"/>
          </w:tcPr>
          <w:p>
            <w:pPr>
              <w:spacing w:before="68" w:line="271" w:lineRule="auto"/>
              <w:ind w:left="499" w:right="122" w:hanging="3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韩山师范学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院</w:t>
            </w:r>
          </w:p>
        </w:tc>
        <w:tc>
          <w:tcPr>
            <w:tcW w:w="993" w:type="dxa"/>
            <w:vAlign w:val="top"/>
          </w:tcPr>
          <w:p>
            <w:pPr>
              <w:spacing w:before="25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130202</w:t>
            </w:r>
          </w:p>
        </w:tc>
        <w:tc>
          <w:tcPr>
            <w:tcW w:w="2515" w:type="dxa"/>
            <w:vAlign w:val="top"/>
          </w:tcPr>
          <w:p>
            <w:pPr>
              <w:spacing w:before="226" w:line="223" w:lineRule="auto"/>
              <w:ind w:left="10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音乐学</w:t>
            </w:r>
          </w:p>
        </w:tc>
        <w:tc>
          <w:tcPr>
            <w:tcW w:w="882" w:type="dxa"/>
            <w:vAlign w:val="top"/>
          </w:tcPr>
          <w:p>
            <w:pPr>
              <w:spacing w:before="25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25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spacing w:before="255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570108K</w:t>
            </w:r>
          </w:p>
        </w:tc>
        <w:tc>
          <w:tcPr>
            <w:tcW w:w="2024" w:type="dxa"/>
            <w:vAlign w:val="top"/>
          </w:tcPr>
          <w:p>
            <w:pPr>
              <w:spacing w:before="226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音乐教育</w:t>
            </w:r>
          </w:p>
        </w:tc>
        <w:tc>
          <w:tcPr>
            <w:tcW w:w="720" w:type="dxa"/>
            <w:vAlign w:val="top"/>
          </w:tcPr>
          <w:p>
            <w:pPr>
              <w:spacing w:before="22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26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1" w:line="185" w:lineRule="auto"/>
              <w:ind w:left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71" w:lineRule="auto"/>
              <w:ind w:left="499" w:right="122" w:hanging="3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岭南师范学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080208</w:t>
            </w:r>
          </w:p>
        </w:tc>
        <w:tc>
          <w:tcPr>
            <w:tcW w:w="2515" w:type="dxa"/>
            <w:vAlign w:val="top"/>
          </w:tcPr>
          <w:p>
            <w:pPr>
              <w:spacing w:before="215" w:line="219" w:lineRule="auto"/>
              <w:ind w:left="7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汽车服务工程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460703</w:t>
            </w:r>
          </w:p>
        </w:tc>
        <w:tc>
          <w:tcPr>
            <w:tcW w:w="2024" w:type="dxa"/>
            <w:vAlign w:val="top"/>
          </w:tcPr>
          <w:p>
            <w:pPr>
              <w:spacing w:before="215" w:line="219" w:lineRule="auto"/>
              <w:ind w:left="4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汽车电子技术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广东松山职业技术学院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3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电子信息工程技术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050262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58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080407</w:t>
            </w:r>
          </w:p>
        </w:tc>
        <w:tc>
          <w:tcPr>
            <w:tcW w:w="2515" w:type="dxa"/>
            <w:vAlign w:val="top"/>
          </w:tcPr>
          <w:p>
            <w:pPr>
              <w:spacing w:before="226" w:line="220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高分子材料与工程</w:t>
            </w:r>
          </w:p>
        </w:tc>
        <w:tc>
          <w:tcPr>
            <w:tcW w:w="882" w:type="dxa"/>
            <w:vAlign w:val="top"/>
          </w:tcPr>
          <w:p>
            <w:pPr>
              <w:spacing w:before="258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27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58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430602</w:t>
            </w:r>
          </w:p>
        </w:tc>
        <w:tc>
          <w:tcPr>
            <w:tcW w:w="2024" w:type="dxa"/>
            <w:vAlign w:val="top"/>
          </w:tcPr>
          <w:p>
            <w:pPr>
              <w:spacing w:before="71" w:line="271" w:lineRule="auto"/>
              <w:ind w:left="934" w:right="108" w:hanging="8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高分子材料智能制造技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术</w:t>
            </w:r>
          </w:p>
        </w:tc>
        <w:tc>
          <w:tcPr>
            <w:tcW w:w="720" w:type="dxa"/>
            <w:vAlign w:val="top"/>
          </w:tcPr>
          <w:p>
            <w:pPr>
              <w:spacing w:before="22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2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120213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7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财务会计教育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040104</w:t>
            </w:r>
          </w:p>
        </w:tc>
        <w:tc>
          <w:tcPr>
            <w:tcW w:w="2515" w:type="dxa"/>
            <w:vAlign w:val="top"/>
          </w:tcPr>
          <w:p>
            <w:pPr>
              <w:spacing w:before="217" w:line="222" w:lineRule="auto"/>
              <w:ind w:left="8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教育技术学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12770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罗定职业技术学院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570115K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2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现代教育技术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050301</w:t>
            </w:r>
          </w:p>
        </w:tc>
        <w:tc>
          <w:tcPr>
            <w:tcW w:w="2515" w:type="dxa"/>
            <w:vAlign w:val="top"/>
          </w:tcPr>
          <w:p>
            <w:pPr>
              <w:spacing w:before="217" w:line="222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新闻学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12771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阳江职业技术学院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560205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0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新闻采编与制作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12771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阳江职业技术学院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082708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1" w:lineRule="auto"/>
              <w:ind w:left="6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烹饪与营养教育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13709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广州工程技术职业学院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540201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4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餐饮智能管理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13710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中山火炬职业技术学院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2" w:line="185" w:lineRule="auto"/>
              <w:ind w:left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10579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9" w:line="271" w:lineRule="auto"/>
              <w:ind w:left="499" w:right="122" w:hanging="3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岭南师范学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13711</w:t>
            </w:r>
          </w:p>
        </w:tc>
        <w:tc>
          <w:tcPr>
            <w:tcW w:w="2414" w:type="dxa"/>
            <w:vAlign w:val="top"/>
          </w:tcPr>
          <w:p>
            <w:pPr>
              <w:spacing w:before="213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江门职业技术学院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13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5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26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vAlign w:val="top"/>
          </w:tcPr>
          <w:p>
            <w:pPr>
              <w:spacing w:before="25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13912</w:t>
            </w:r>
          </w:p>
        </w:tc>
        <w:tc>
          <w:tcPr>
            <w:tcW w:w="2414" w:type="dxa"/>
            <w:vAlign w:val="top"/>
          </w:tcPr>
          <w:p>
            <w:pPr>
              <w:spacing w:before="71" w:line="271" w:lineRule="auto"/>
              <w:ind w:left="1043" w:right="124" w:hanging="9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广州现代信息工程职业技术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学院</w:t>
            </w:r>
          </w:p>
        </w:tc>
        <w:tc>
          <w:tcPr>
            <w:tcW w:w="1020" w:type="dxa"/>
            <w:vAlign w:val="top"/>
          </w:tcPr>
          <w:p>
            <w:pPr>
              <w:spacing w:before="25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26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2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2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13930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广东工程职业技术学院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130505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服装与服饰设计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550105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服装与服饰设计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10580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2" w:lineRule="auto"/>
              <w:ind w:left="2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肇庆学院</w:t>
            </w: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082701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食品科学与工程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10833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广东轻工职业技术学院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490101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食品智能加工技术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020401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1" w:lineRule="auto"/>
              <w:ind w:left="6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530503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关务与外贸服务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080207</w:t>
            </w:r>
          </w:p>
        </w:tc>
        <w:tc>
          <w:tcPr>
            <w:tcW w:w="2515" w:type="dxa"/>
            <w:vAlign w:val="top"/>
          </w:tcPr>
          <w:p>
            <w:pPr>
              <w:spacing w:before="217" w:line="219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车辆工程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460701</w:t>
            </w:r>
          </w:p>
        </w:tc>
        <w:tc>
          <w:tcPr>
            <w:tcW w:w="2024" w:type="dxa"/>
            <w:vAlign w:val="top"/>
          </w:tcPr>
          <w:p>
            <w:pPr>
              <w:spacing w:before="217" w:line="219" w:lineRule="auto"/>
              <w:ind w:left="2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汽车制造与试验技术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080207</w:t>
            </w:r>
          </w:p>
        </w:tc>
        <w:tc>
          <w:tcPr>
            <w:tcW w:w="2515" w:type="dxa"/>
            <w:vAlign w:val="top"/>
          </w:tcPr>
          <w:p>
            <w:pPr>
              <w:spacing w:before="217" w:line="219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车辆工程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460702</w:t>
            </w:r>
          </w:p>
        </w:tc>
        <w:tc>
          <w:tcPr>
            <w:tcW w:w="2024" w:type="dxa"/>
            <w:vAlign w:val="top"/>
          </w:tcPr>
          <w:p>
            <w:pPr>
              <w:spacing w:before="217" w:line="219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新能源汽车技术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530605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酒店管理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540106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酒店管理与数字化运营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020401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1" w:lineRule="auto"/>
              <w:ind w:left="6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1" w:lineRule="auto"/>
              <w:ind w:left="4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1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10580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2" w:lineRule="auto"/>
              <w:ind w:left="2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肇庆学院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050107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秘书学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590401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现代文秘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080207</w:t>
            </w:r>
          </w:p>
        </w:tc>
        <w:tc>
          <w:tcPr>
            <w:tcW w:w="2515" w:type="dxa"/>
            <w:vAlign w:val="top"/>
          </w:tcPr>
          <w:p>
            <w:pPr>
              <w:spacing w:before="215" w:line="219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车辆工程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500211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19" w:lineRule="auto"/>
              <w:ind w:left="2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汽车检测与维修技术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12572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广东科学技术职业学院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130310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4" w:lineRule="auto"/>
              <w:ind w:left="10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动画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510215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0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动漫制作技术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081302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制药工程</w:t>
            </w:r>
          </w:p>
        </w:tc>
        <w:tc>
          <w:tcPr>
            <w:tcW w:w="882" w:type="dxa"/>
            <w:vAlign w:val="top"/>
          </w:tcPr>
          <w:p>
            <w:pPr>
              <w:spacing w:before="24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12958</w:t>
            </w:r>
          </w:p>
        </w:tc>
        <w:tc>
          <w:tcPr>
            <w:tcW w:w="2414" w:type="dxa"/>
            <w:vAlign w:val="top"/>
          </w:tcPr>
          <w:p>
            <w:pPr>
              <w:spacing w:before="217" w:line="222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清远职业技术学院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6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490201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2" w:lineRule="auto"/>
              <w:ind w:left="4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药品生产技术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120901</w:t>
            </w:r>
          </w:p>
        </w:tc>
        <w:tc>
          <w:tcPr>
            <w:tcW w:w="2515" w:type="dxa"/>
            <w:vAlign w:val="top"/>
          </w:tcPr>
          <w:p>
            <w:pPr>
              <w:spacing w:before="217" w:line="223" w:lineRule="auto"/>
              <w:ind w:left="9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13711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江门职业技术学院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540101</w:t>
            </w:r>
          </w:p>
        </w:tc>
        <w:tc>
          <w:tcPr>
            <w:tcW w:w="2024" w:type="dxa"/>
            <w:vAlign w:val="top"/>
          </w:tcPr>
          <w:p>
            <w:pPr>
              <w:spacing w:before="217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vAlign w:val="top"/>
          </w:tcPr>
          <w:p>
            <w:pPr>
              <w:spacing w:before="21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7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070301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2" w:lineRule="auto"/>
              <w:ind w:left="10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化学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470208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0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分析检验技术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510102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1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物联网应用技术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7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spacing w:before="24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Align w:val="top"/>
          </w:tcPr>
          <w:p>
            <w:pPr>
              <w:spacing w:before="243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6" w:type="dxa"/>
            <w:vAlign w:val="top"/>
          </w:tcPr>
          <w:p>
            <w:pPr>
              <w:spacing w:before="243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10580</w:t>
            </w:r>
          </w:p>
        </w:tc>
        <w:tc>
          <w:tcPr>
            <w:tcW w:w="1144" w:type="dxa"/>
            <w:vAlign w:val="top"/>
          </w:tcPr>
          <w:p>
            <w:pPr>
              <w:spacing w:before="214" w:line="222" w:lineRule="auto"/>
              <w:ind w:left="2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肇庆学院</w:t>
            </w: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082502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环境工程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14311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1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广东环境保护工程职业学院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420801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环境监测技术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10582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2" w:lineRule="auto"/>
              <w:ind w:left="2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嘉应学院</w:t>
            </w:r>
          </w:p>
        </w:tc>
        <w:tc>
          <w:tcPr>
            <w:tcW w:w="993" w:type="dxa"/>
            <w:vAlign w:val="top"/>
          </w:tcPr>
          <w:p>
            <w:pPr>
              <w:spacing w:before="24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13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spacing w:before="24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14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510101</w:t>
            </w:r>
          </w:p>
        </w:tc>
        <w:tc>
          <w:tcPr>
            <w:tcW w:w="2024" w:type="dxa"/>
            <w:vAlign w:val="top"/>
          </w:tcPr>
          <w:p>
            <w:pPr>
              <w:spacing w:before="213" w:line="222" w:lineRule="auto"/>
              <w:ind w:left="3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电子信息工程技术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37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06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spacing w:before="23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0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37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510102</w:t>
            </w:r>
          </w:p>
        </w:tc>
        <w:tc>
          <w:tcPr>
            <w:tcW w:w="2024" w:type="dxa"/>
            <w:vAlign w:val="top"/>
          </w:tcPr>
          <w:p>
            <w:pPr>
              <w:spacing w:before="206" w:line="221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物联网应用技术</w:t>
            </w:r>
          </w:p>
        </w:tc>
        <w:tc>
          <w:tcPr>
            <w:tcW w:w="720" w:type="dxa"/>
            <w:vAlign w:val="top"/>
          </w:tcPr>
          <w:p>
            <w:pPr>
              <w:spacing w:before="20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0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130202</w:t>
            </w:r>
          </w:p>
        </w:tc>
        <w:tc>
          <w:tcPr>
            <w:tcW w:w="2515" w:type="dxa"/>
            <w:vAlign w:val="top"/>
          </w:tcPr>
          <w:p>
            <w:pPr>
              <w:spacing w:before="212" w:line="222" w:lineRule="auto"/>
              <w:ind w:left="6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音乐学（师范）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12772</w:t>
            </w:r>
          </w:p>
        </w:tc>
        <w:tc>
          <w:tcPr>
            <w:tcW w:w="2414" w:type="dxa"/>
            <w:vAlign w:val="top"/>
          </w:tcPr>
          <w:p>
            <w:pPr>
              <w:spacing w:before="212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河源职业技术学院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570108K</w:t>
            </w:r>
          </w:p>
        </w:tc>
        <w:tc>
          <w:tcPr>
            <w:tcW w:w="2024" w:type="dxa"/>
            <w:vAlign w:val="top"/>
          </w:tcPr>
          <w:p>
            <w:pPr>
              <w:spacing w:before="212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音乐教育</w:t>
            </w:r>
          </w:p>
        </w:tc>
        <w:tc>
          <w:tcPr>
            <w:tcW w:w="720" w:type="dxa"/>
            <w:vAlign w:val="top"/>
          </w:tcPr>
          <w:p>
            <w:pPr>
              <w:spacing w:before="212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2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4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120103</w:t>
            </w:r>
          </w:p>
        </w:tc>
        <w:tc>
          <w:tcPr>
            <w:tcW w:w="2515" w:type="dxa"/>
            <w:vAlign w:val="top"/>
          </w:tcPr>
          <w:p>
            <w:pPr>
              <w:spacing w:before="215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工程管理</w:t>
            </w:r>
          </w:p>
        </w:tc>
        <w:tc>
          <w:tcPr>
            <w:tcW w:w="882" w:type="dxa"/>
            <w:vAlign w:val="top"/>
          </w:tcPr>
          <w:p>
            <w:pPr>
              <w:spacing w:before="24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12954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汕头职业技术学院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4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440502</w:t>
            </w:r>
          </w:p>
        </w:tc>
        <w:tc>
          <w:tcPr>
            <w:tcW w:w="2024" w:type="dxa"/>
            <w:vAlign w:val="top"/>
          </w:tcPr>
          <w:p>
            <w:pPr>
              <w:spacing w:before="215" w:line="223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建设工程管理</w:t>
            </w:r>
          </w:p>
        </w:tc>
        <w:tc>
          <w:tcPr>
            <w:tcW w:w="720" w:type="dxa"/>
            <w:vAlign w:val="top"/>
          </w:tcPr>
          <w:p>
            <w:pPr>
              <w:spacing w:before="21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43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070504</w:t>
            </w:r>
          </w:p>
        </w:tc>
        <w:tc>
          <w:tcPr>
            <w:tcW w:w="2515" w:type="dxa"/>
            <w:vAlign w:val="top"/>
          </w:tcPr>
          <w:p>
            <w:pPr>
              <w:spacing w:before="214" w:line="222" w:lineRule="auto"/>
              <w:ind w:left="7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地理信息科学</w:t>
            </w:r>
          </w:p>
        </w:tc>
        <w:tc>
          <w:tcPr>
            <w:tcW w:w="882" w:type="dxa"/>
            <w:vAlign w:val="top"/>
          </w:tcPr>
          <w:p>
            <w:pPr>
              <w:spacing w:before="243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12959</w:t>
            </w:r>
          </w:p>
        </w:tc>
        <w:tc>
          <w:tcPr>
            <w:tcW w:w="2414" w:type="dxa"/>
            <w:vAlign w:val="top"/>
          </w:tcPr>
          <w:p>
            <w:pPr>
              <w:spacing w:before="21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广东工贸职业技术学院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3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420303</w:t>
            </w:r>
          </w:p>
        </w:tc>
        <w:tc>
          <w:tcPr>
            <w:tcW w:w="2024" w:type="dxa"/>
            <w:vAlign w:val="top"/>
          </w:tcPr>
          <w:p>
            <w:pPr>
              <w:spacing w:before="214" w:line="222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测绘地理信息技术</w:t>
            </w:r>
          </w:p>
        </w:tc>
        <w:tc>
          <w:tcPr>
            <w:tcW w:w="720" w:type="dxa"/>
            <w:vAlign w:val="top"/>
          </w:tcPr>
          <w:p>
            <w:pPr>
              <w:spacing w:before="21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4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spacing w:before="286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082502</w:t>
            </w:r>
          </w:p>
        </w:tc>
        <w:tc>
          <w:tcPr>
            <w:tcW w:w="2515" w:type="dxa"/>
            <w:vAlign w:val="top"/>
          </w:tcPr>
          <w:p>
            <w:pPr>
              <w:spacing w:before="255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环境工程</w:t>
            </w:r>
          </w:p>
        </w:tc>
        <w:tc>
          <w:tcPr>
            <w:tcW w:w="882" w:type="dxa"/>
            <w:vAlign w:val="top"/>
          </w:tcPr>
          <w:p>
            <w:pPr>
              <w:spacing w:before="286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14311</w:t>
            </w:r>
          </w:p>
        </w:tc>
        <w:tc>
          <w:tcPr>
            <w:tcW w:w="2414" w:type="dxa"/>
            <w:vAlign w:val="top"/>
          </w:tcPr>
          <w:p>
            <w:pPr>
              <w:spacing w:before="255" w:line="221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广东环境保护工程职业学院</w:t>
            </w:r>
          </w:p>
        </w:tc>
        <w:tc>
          <w:tcPr>
            <w:tcW w:w="1020" w:type="dxa"/>
            <w:vAlign w:val="top"/>
          </w:tcPr>
          <w:p>
            <w:pPr>
              <w:spacing w:before="286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420802</w:t>
            </w:r>
          </w:p>
        </w:tc>
        <w:tc>
          <w:tcPr>
            <w:tcW w:w="2024" w:type="dxa"/>
            <w:vAlign w:val="top"/>
          </w:tcPr>
          <w:p>
            <w:pPr>
              <w:spacing w:before="255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环境工程技术</w:t>
            </w:r>
          </w:p>
        </w:tc>
        <w:tc>
          <w:tcPr>
            <w:tcW w:w="720" w:type="dxa"/>
            <w:vAlign w:val="top"/>
          </w:tcPr>
          <w:p>
            <w:pPr>
              <w:spacing w:before="25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5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1" w:line="188" w:lineRule="auto"/>
              <w:ind w:left="1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10585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广州体育学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spacing w:before="245" w:line="188" w:lineRule="auto"/>
              <w:ind w:left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040202K</w:t>
            </w:r>
          </w:p>
        </w:tc>
        <w:tc>
          <w:tcPr>
            <w:tcW w:w="2515" w:type="dxa"/>
            <w:vAlign w:val="top"/>
          </w:tcPr>
          <w:p>
            <w:pPr>
              <w:spacing w:before="216" w:line="223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运动训练</w:t>
            </w:r>
          </w:p>
        </w:tc>
        <w:tc>
          <w:tcPr>
            <w:tcW w:w="882" w:type="dxa"/>
            <w:vAlign w:val="top"/>
          </w:tcPr>
          <w:p>
            <w:pPr>
              <w:spacing w:before="245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12578</w:t>
            </w:r>
          </w:p>
        </w:tc>
        <w:tc>
          <w:tcPr>
            <w:tcW w:w="2414" w:type="dxa"/>
            <w:vAlign w:val="top"/>
          </w:tcPr>
          <w:p>
            <w:pPr>
              <w:spacing w:before="21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广东体育职业技术学院</w:t>
            </w:r>
          </w:p>
        </w:tc>
        <w:tc>
          <w:tcPr>
            <w:tcW w:w="1020" w:type="dxa"/>
            <w:vAlign w:val="top"/>
          </w:tcPr>
          <w:p>
            <w:pPr>
              <w:spacing w:before="245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570303</w:t>
            </w:r>
          </w:p>
        </w:tc>
        <w:tc>
          <w:tcPr>
            <w:tcW w:w="2024" w:type="dxa"/>
            <w:vAlign w:val="top"/>
          </w:tcPr>
          <w:p>
            <w:pPr>
              <w:spacing w:before="216" w:line="223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运动训练</w:t>
            </w:r>
          </w:p>
        </w:tc>
        <w:tc>
          <w:tcPr>
            <w:tcW w:w="720" w:type="dxa"/>
            <w:vAlign w:val="top"/>
          </w:tcPr>
          <w:p>
            <w:pPr>
              <w:spacing w:before="21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16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040202K</w:t>
            </w:r>
          </w:p>
        </w:tc>
        <w:tc>
          <w:tcPr>
            <w:tcW w:w="2515" w:type="dxa"/>
            <w:vAlign w:val="top"/>
          </w:tcPr>
          <w:p>
            <w:pPr>
              <w:spacing w:before="283" w:line="223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运动训练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13708</w:t>
            </w:r>
          </w:p>
        </w:tc>
        <w:tc>
          <w:tcPr>
            <w:tcW w:w="2414" w:type="dxa"/>
            <w:vAlign w:val="top"/>
          </w:tcPr>
          <w:p>
            <w:pPr>
              <w:spacing w:before="283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广州体育职业技术学院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570303</w:t>
            </w:r>
          </w:p>
        </w:tc>
        <w:tc>
          <w:tcPr>
            <w:tcW w:w="2024" w:type="dxa"/>
            <w:vAlign w:val="top"/>
          </w:tcPr>
          <w:p>
            <w:pPr>
              <w:spacing w:before="283" w:line="223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运动训练</w:t>
            </w:r>
          </w:p>
        </w:tc>
        <w:tc>
          <w:tcPr>
            <w:tcW w:w="720" w:type="dxa"/>
            <w:vAlign w:val="top"/>
          </w:tcPr>
          <w:p>
            <w:pPr>
              <w:spacing w:before="28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83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10588</w:t>
            </w:r>
          </w:p>
        </w:tc>
        <w:tc>
          <w:tcPr>
            <w:tcW w:w="1144" w:type="dxa"/>
            <w:vAlign w:val="top"/>
          </w:tcPr>
          <w:p>
            <w:pPr>
              <w:spacing w:before="111" w:line="272" w:lineRule="auto"/>
              <w:ind w:left="318" w:right="122" w:hanging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广东技术师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范大学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12046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广州番禺职业技术学院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460104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机械制造及自动化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72" w:lineRule="auto"/>
              <w:ind w:left="318" w:right="122" w:hanging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广东技术师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范大学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081004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建筑电气与智能化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440401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建筑设备工程技术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2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网络工程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12743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广东机电职业技术学院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12772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河源职业技术学院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460103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数控技术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120904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4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旅游管理与服务教育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12772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河源职业技术学院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020301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金融学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广东邮电职业技术学院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530201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金融服务与管理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080703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通信工程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广东邮电职业技术学院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510302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现代移动通信技术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12958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清远职业技术学院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机电一体化技术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10588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72" w:lineRule="auto"/>
              <w:ind w:left="318" w:right="122" w:hanging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广东技术师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范大学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12962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广东省外语艺术职业学院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130310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4" w:lineRule="auto"/>
              <w:ind w:left="10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动画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13707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广东文艺职业学院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550116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6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动漫设计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13919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广东理工职业学院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510102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1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物联网应用技术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13930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广东工程职业技术学院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3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电子信息工程技术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050262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3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13943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广州铁路职业技术学院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1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10592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8" w:line="272" w:lineRule="auto"/>
              <w:ind w:left="496" w:right="122" w:hanging="3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广东财经大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顺德职业技术学院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酒店管理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顺德职业技术学院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540106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酒店管理与数字化运营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2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1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10822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9" w:line="271" w:lineRule="auto"/>
              <w:ind w:left="124" w:right="136" w:hanging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广东白云学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020301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金融学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530205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财富管理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130508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数字媒体艺术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1" w:lineRule="auto"/>
              <w:ind w:left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数字媒体艺术设计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10822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71" w:lineRule="auto"/>
              <w:ind w:left="124" w:right="136" w:hanging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广东白云学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14125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广州松田职业学院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020401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1" w:lineRule="auto"/>
              <w:ind w:left="6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530501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1" w:lineRule="auto"/>
              <w:ind w:left="4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082802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4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城乡规划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440101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建筑设计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120103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440301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建筑工程技术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120105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工程造价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14268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广州华夏职业学院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440501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工程造价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2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11347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70" w:lineRule="auto"/>
              <w:ind w:left="108" w:righ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仲恺农业工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程学院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080501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6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能源与动力工程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广东轻工职业技术学院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460205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制冷与空调技术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081301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6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化学工程与工艺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10833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广东轻工职业技术学院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470203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精细化工技术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电子信息工程技术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8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11347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70" w:lineRule="auto"/>
              <w:ind w:left="108" w:righ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仲恺农业工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程学院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2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网络工程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510102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1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物联网应用技术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工商管理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030302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0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社会工作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13919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广东理工职业学院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590101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0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社会工作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4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民法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13943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广州铁路职业技术学院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460104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机械制造及自动化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071002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9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生物技术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470102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4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药品生物技术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090102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1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>园艺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410105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园艺技术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090301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动物科学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410303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畜牧兽医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090601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8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水产养殖学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410401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水产养殖技术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11347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8" w:line="270" w:lineRule="auto"/>
              <w:ind w:left="108" w:righ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仲恺农业工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程学院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090103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1" w:lineRule="auto"/>
              <w:ind w:left="9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植物保护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14509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广东生态工程职业学院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410209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1" w:lineRule="auto"/>
              <w:ind w:left="1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自然保护地建设与管理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090701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草业科学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14509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广东生态工程职业学院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410201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林业技术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1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生态学基础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11349</w:t>
            </w:r>
          </w:p>
        </w:tc>
        <w:tc>
          <w:tcPr>
            <w:tcW w:w="1144" w:type="dxa"/>
            <w:vAlign w:val="top"/>
          </w:tcPr>
          <w:p>
            <w:pPr>
              <w:spacing w:before="266" w:line="223" w:lineRule="auto"/>
              <w:ind w:left="2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五邑大学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081802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交通工程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500201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道路与桥梁工程技术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11656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71" w:lineRule="auto"/>
              <w:ind w:left="312" w:right="122" w:hanging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广东石油化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工学院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080301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测控技术与仪器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500603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城市轨道交通机电技术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080601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4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电气工程及其自动化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10861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广东交通职业技术学院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500102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2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高速铁路施工与维护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10862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广东水利电力职业技术学院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460201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智能制造装备技术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机电一体化技术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12736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7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英语（师范）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阳江职业技术学院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570106K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小学英语教育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11656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71" w:lineRule="auto"/>
              <w:ind w:left="312" w:right="122" w:hanging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广东石油化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工学院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3" w:lineRule="auto"/>
              <w:ind w:left="10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13709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广州工程技术职业学院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080601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4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电气工程及其自动化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13709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广州工程技术职业学院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460305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3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工业机器人技术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081504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7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油气储运工程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13709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广州工程技术职业学院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470201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应用化工技术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080601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4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电气工程及其自动化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13712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4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茂名职业技术学院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460306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4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电气自动化技术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081301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6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化学工程与工艺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13712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4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茂名职业技术学院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470204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石油化工技术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10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音乐学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570108K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音乐教育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1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11819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0" w:lineRule="auto"/>
            </w:pPr>
          </w:p>
          <w:p>
            <w:pPr>
              <w:spacing w:before="58" w:line="271" w:lineRule="auto"/>
              <w:ind w:left="499" w:right="122" w:hanging="3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东莞理工学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工商管理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东莞职业技术学院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3" w:lineRule="auto"/>
              <w:ind w:left="4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工商企业管理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东莞职业技术学院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16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11846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72" w:lineRule="auto"/>
              <w:ind w:left="315" w:right="122" w:hanging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广东外语外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贸大学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050207</w:t>
            </w:r>
          </w:p>
        </w:tc>
        <w:tc>
          <w:tcPr>
            <w:tcW w:w="2515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9" w:line="210" w:lineRule="auto"/>
              <w:ind w:left="5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日语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电子竞技方向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12959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广东工贸职业技术学院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570205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9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商务日语</w:t>
            </w:r>
          </w:p>
        </w:tc>
        <w:tc>
          <w:tcPr>
            <w:tcW w:w="720" w:type="dxa"/>
            <w:vAlign w:val="top"/>
          </w:tcPr>
          <w:p>
            <w:pPr>
              <w:spacing w:before="69" w:line="312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position w:val="9"/>
                <w:sz w:val="18"/>
                <w:szCs w:val="18"/>
              </w:rPr>
              <w:t>招生</w:t>
            </w:r>
          </w:p>
          <w:p>
            <w:pPr>
              <w:spacing w:line="221" w:lineRule="auto"/>
              <w:ind w:left="2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院校</w:t>
            </w:r>
          </w:p>
          <w:p>
            <w:pPr>
              <w:spacing w:before="95" w:line="221" w:lineRule="auto"/>
              <w:ind w:left="2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3"/>
                <w:sz w:val="18"/>
                <w:szCs w:val="18"/>
              </w:rPr>
              <w:t>自行</w:t>
            </w:r>
          </w:p>
          <w:p>
            <w:pPr>
              <w:spacing w:before="96" w:line="227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组织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9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050209</w:t>
            </w:r>
          </w:p>
        </w:tc>
        <w:tc>
          <w:tcPr>
            <w:tcW w:w="2515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58" w:line="222" w:lineRule="auto"/>
              <w:ind w:left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朝鲜（韩国）语（电子竞技方</w:t>
            </w:r>
          </w:p>
          <w:p>
            <w:pPr>
              <w:spacing w:before="95" w:line="226" w:lineRule="auto"/>
              <w:ind w:left="1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向）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12959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广东工贸职业技术学院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570204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8" w:line="22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应用韩语</w:t>
            </w:r>
          </w:p>
        </w:tc>
        <w:tc>
          <w:tcPr>
            <w:tcW w:w="720" w:type="dxa"/>
            <w:vAlign w:val="top"/>
          </w:tcPr>
          <w:p>
            <w:pPr>
              <w:spacing w:before="69" w:line="312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position w:val="9"/>
                <w:sz w:val="18"/>
                <w:szCs w:val="18"/>
              </w:rPr>
              <w:t>招生</w:t>
            </w:r>
          </w:p>
          <w:p>
            <w:pPr>
              <w:spacing w:line="221" w:lineRule="auto"/>
              <w:ind w:left="2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院校</w:t>
            </w:r>
          </w:p>
          <w:p>
            <w:pPr>
              <w:spacing w:before="95" w:line="221" w:lineRule="auto"/>
              <w:ind w:left="2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3"/>
                <w:sz w:val="18"/>
                <w:szCs w:val="18"/>
              </w:rPr>
              <w:t>自行</w:t>
            </w:r>
          </w:p>
          <w:p>
            <w:pPr>
              <w:spacing w:before="96" w:line="227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组织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9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13710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中山火炬职业技术学院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530605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130502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2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13710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中山火炬职业技术学院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550113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广告艺术设计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3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英语（电子竞技方向）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13943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广州铁路职业技术学院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570202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3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应用英语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12059</w:t>
            </w:r>
          </w:p>
        </w:tc>
        <w:tc>
          <w:tcPr>
            <w:tcW w:w="1144" w:type="dxa"/>
            <w:vAlign w:val="top"/>
          </w:tcPr>
          <w:p>
            <w:pPr>
              <w:spacing w:before="111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广东培正学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计算机科学与技术（云计算）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12040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广州民航职业技术学院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1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12619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广州南方学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1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公共艺术（室内陈设设计）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550104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4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产品艺术设计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1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公共艺术（室内陈设设计）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550115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家具艺术设计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12619</w:t>
            </w:r>
          </w:p>
        </w:tc>
        <w:tc>
          <w:tcPr>
            <w:tcW w:w="1144" w:type="dxa"/>
            <w:vAlign w:val="top"/>
          </w:tcPr>
          <w:p>
            <w:pPr>
              <w:spacing w:before="10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广州南方学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130508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1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数字媒体艺术（游戏动画）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14066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5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中山职业技术学院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510215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0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动漫制作技术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12621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广州华商学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130504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产品设计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550104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4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产品艺术设计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100708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2" w:lineRule="auto"/>
              <w:ind w:left="5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化妆品科学与技术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12573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广东食品药品职业学院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480101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57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化妆品技术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100801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10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12573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广东食品药品职业学院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520410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7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100801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10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广东食品药品职业学院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520415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6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中药制药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120410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健康服务与管理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广东食品药品职业学院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520801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健康管理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020401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6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12577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1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广东行政职业学院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4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100801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520301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3" w:lineRule="auto"/>
              <w:ind w:left="8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药学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100801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520410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7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1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12621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广州华商学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120205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3" w:lineRule="auto"/>
              <w:ind w:left="9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国际商务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530502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国际商务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020401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1" w:lineRule="auto"/>
              <w:ind w:left="6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530501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1" w:lineRule="auto"/>
              <w:ind w:left="4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1" w:lineRule="auto"/>
              <w:ind w:left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旅游管理（会展经济与管理）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540112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3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会展策划与管理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100801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10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中药学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14408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惠州卫生职业技术学院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520301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3" w:lineRule="auto"/>
              <w:ind w:left="8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药学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12668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广州理工学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10862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广东水利电力职业技术学院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510204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081001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土木工程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440301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建筑工程技术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081001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土木工程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500201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道路与桥梁工程技术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120103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12741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广东建设职业技术学院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440504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3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建设工程监理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460113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模具设计与制造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12668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广州理工学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530604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2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中小企业创业与经营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12" w:lineRule="auto"/>
              <w:ind w:left="4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英语教育方向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12770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罗定职业技术学院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570106K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小学英语教育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4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音乐表演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13707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广东文艺职业学院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550201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4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音乐表演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130502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13707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广东文艺职业学院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550102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510215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0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动漫制作技术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120105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工程造价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440501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工程造价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14265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广东南方职业学院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14265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广东南方职业学院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13656</w:t>
            </w:r>
          </w:p>
        </w:tc>
        <w:tc>
          <w:tcPr>
            <w:tcW w:w="1144" w:type="dxa"/>
            <w:vAlign w:val="top"/>
          </w:tcPr>
          <w:p>
            <w:pPr>
              <w:spacing w:before="113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广州华立学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pStyle w:val="2"/>
      </w:pPr>
    </w:p>
    <w:p>
      <w:pPr>
        <w:sectPr>
          <w:footerReference r:id="rId22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13656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广州华立学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130310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4" w:lineRule="auto"/>
              <w:ind w:left="10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动画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12749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广东岭南职业技术学院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510215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0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动漫制作技术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13928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广州华立科技职业学院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081001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土木工程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13930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广东工程职业技术学院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440301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4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建筑工程技术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13657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71" w:lineRule="auto"/>
              <w:ind w:left="309" w:right="122" w:hanging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广州应用科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技学院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040203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4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社会体育指导与管理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12578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广东体育职业技术学院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570311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体育运营与管理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050262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3" w:lineRule="auto"/>
              <w:ind w:left="9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570201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3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商务英语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530605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130310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4" w:lineRule="auto"/>
              <w:ind w:left="10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动画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560206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4" w:lineRule="auto"/>
              <w:ind w:left="6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影视动画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030302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0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社会工作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590101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0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社会工作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4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民法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1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13657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71" w:lineRule="auto"/>
              <w:ind w:left="309" w:right="122" w:hanging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广州应用科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技学院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080208</w:t>
            </w:r>
          </w:p>
        </w:tc>
        <w:tc>
          <w:tcPr>
            <w:tcW w:w="2515" w:type="dxa"/>
            <w:vAlign w:val="top"/>
          </w:tcPr>
          <w:p>
            <w:pPr>
              <w:spacing w:before="264" w:line="219" w:lineRule="auto"/>
              <w:ind w:left="7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汽车服务工程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500211</w:t>
            </w:r>
          </w:p>
        </w:tc>
        <w:tc>
          <w:tcPr>
            <w:tcW w:w="2024" w:type="dxa"/>
            <w:vAlign w:val="top"/>
          </w:tcPr>
          <w:p>
            <w:pPr>
              <w:spacing w:before="264" w:line="219" w:lineRule="auto"/>
              <w:ind w:left="2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汽车检测与维修技术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120202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530605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120204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3" w:lineRule="auto"/>
              <w:ind w:left="9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财务管理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530301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3" w:lineRule="auto"/>
              <w:ind w:left="3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大数据与财务管理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040207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0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休闲体育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14263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东莞职业技术学院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570311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体育运营与管理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13667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9" w:line="222" w:lineRule="auto"/>
              <w:ind w:left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广州商学院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020301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3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金融学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11114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广东南华工商职业学院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530201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金融服务与管理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1" w:lineRule="auto"/>
              <w:ind w:left="3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11114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广东南华工商职业学院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广东松山职业技术学院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080905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8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物联网工程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12327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1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佛山职业技术学院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510102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1" w:lineRule="auto"/>
              <w:ind w:left="3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物联网应用技术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酒店管理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12327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1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佛山职业技术学院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540106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酒店管理与数字化运营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13667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22" w:lineRule="auto"/>
              <w:ind w:left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广州商学院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130502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视觉传达设计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12742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广东女子职业技术学院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550103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1" w:lineRule="auto"/>
              <w:ind w:left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数字媒体艺术设计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080901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5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12765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汕尾职业技术学院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080910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3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数据科学与大数据技术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12772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5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河源职业技术学院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510205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5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大数据技术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080910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3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数据科学与大数据技术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广东科贸职业学院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5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13717</w:t>
            </w:r>
          </w:p>
        </w:tc>
        <w:tc>
          <w:tcPr>
            <w:tcW w:w="1144" w:type="dxa"/>
            <w:vAlign w:val="top"/>
          </w:tcPr>
          <w:p>
            <w:pPr>
              <w:spacing w:before="113" w:line="271" w:lineRule="auto"/>
              <w:ind w:left="128" w:right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广州科技职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业技术大学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310204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数字媒体技术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珠海城市职业技术学院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560205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0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新闻采编与制作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大学语文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广东科技学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081602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6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服装设计与工程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13716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1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广州南洋理工职业学院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550105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服装与服饰设计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13927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广州华南商贸职业学院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13927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广州华南商贸职业学院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13719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广东科技学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080204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1" w:lineRule="auto"/>
              <w:ind w:left="7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机械电子工程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14136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广州城建职业学院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460301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机电一体化技术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120601</w:t>
            </w:r>
          </w:p>
        </w:tc>
        <w:tc>
          <w:tcPr>
            <w:tcW w:w="2515" w:type="dxa"/>
            <w:vAlign w:val="top"/>
          </w:tcPr>
          <w:p>
            <w:pPr>
              <w:spacing w:before="264" w:line="221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物流管理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14263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5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东莞职业技术学院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080903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网络工程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14268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广州华夏职业学院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510202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1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物流管理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14268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4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广州华夏职业学院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14363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广东创新科技职业学院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计算机应用技术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14363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广东创新科技职业学院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1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13720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广东理工学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080202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珠海城市职业技术学院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460103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数控技术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080204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7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机械电子工程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14510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惠州城市职业学院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460301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3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机电一体化技术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13721</w:t>
            </w:r>
          </w:p>
        </w:tc>
        <w:tc>
          <w:tcPr>
            <w:tcW w:w="1144" w:type="dxa"/>
            <w:vAlign w:val="top"/>
          </w:tcPr>
          <w:p>
            <w:pPr>
              <w:spacing w:before="113" w:line="271" w:lineRule="auto"/>
              <w:ind w:left="128" w:right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广东工商职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业技术大学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330802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1" w:lineRule="auto"/>
              <w:ind w:left="7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14510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5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惠州城市职业学院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</w:tbl>
    <w:p>
      <w:pPr>
        <w:pStyle w:val="2"/>
      </w:pPr>
    </w:p>
    <w:p>
      <w:pPr>
        <w:sectPr>
          <w:footerReference r:id="rId26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6" w:line="224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6" w:line="224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7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7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13902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71" w:lineRule="auto"/>
              <w:ind w:left="499" w:right="122" w:hanging="3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广州新华学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120801</w:t>
            </w:r>
          </w:p>
        </w:tc>
        <w:tc>
          <w:tcPr>
            <w:tcW w:w="2515" w:type="dxa"/>
            <w:vAlign w:val="top"/>
          </w:tcPr>
          <w:p>
            <w:pPr>
              <w:spacing w:before="263" w:line="223" w:lineRule="auto"/>
              <w:ind w:left="9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10965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4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潮汕职业技术学院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530701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3" w:lineRule="auto"/>
              <w:ind w:left="6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电子商务</w:t>
            </w:r>
          </w:p>
        </w:tc>
        <w:tc>
          <w:tcPr>
            <w:tcW w:w="720" w:type="dxa"/>
            <w:vAlign w:val="top"/>
          </w:tcPr>
          <w:p>
            <w:pPr>
              <w:spacing w:before="263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3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120203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10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会计学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11114</w:t>
            </w:r>
          </w:p>
        </w:tc>
        <w:tc>
          <w:tcPr>
            <w:tcW w:w="2414" w:type="dxa"/>
            <w:vAlign w:val="top"/>
          </w:tcPr>
          <w:p>
            <w:pPr>
              <w:spacing w:before="264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广东南华工商职业学院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530302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4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大数据与会计</w:t>
            </w:r>
          </w:p>
        </w:tc>
        <w:tc>
          <w:tcPr>
            <w:tcW w:w="720" w:type="dxa"/>
            <w:vAlign w:val="top"/>
          </w:tcPr>
          <w:p>
            <w:pPr>
              <w:spacing w:before="265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5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120601</w:t>
            </w:r>
          </w:p>
        </w:tc>
        <w:tc>
          <w:tcPr>
            <w:tcW w:w="2515" w:type="dxa"/>
            <w:vAlign w:val="top"/>
          </w:tcPr>
          <w:p>
            <w:pPr>
              <w:spacing w:before="266" w:line="221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物流管理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11114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广东南华工商职业学院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530503</w:t>
            </w:r>
          </w:p>
        </w:tc>
        <w:tc>
          <w:tcPr>
            <w:tcW w:w="2024" w:type="dxa"/>
            <w:vAlign w:val="top"/>
          </w:tcPr>
          <w:p>
            <w:pPr>
              <w:spacing w:before="266" w:line="222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关务与外贸服务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101101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2" w:lineRule="auto"/>
              <w:ind w:left="9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护理学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12958</w:t>
            </w:r>
          </w:p>
        </w:tc>
        <w:tc>
          <w:tcPr>
            <w:tcW w:w="2414" w:type="dxa"/>
            <w:vAlign w:val="top"/>
          </w:tcPr>
          <w:p>
            <w:pPr>
              <w:spacing w:before="267" w:line="222" w:lineRule="auto"/>
              <w:ind w:left="4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清远职业技术学院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520201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8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护理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生理学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120601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1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物流管理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14065</w:t>
            </w:r>
          </w:p>
        </w:tc>
        <w:tc>
          <w:tcPr>
            <w:tcW w:w="2414" w:type="dxa"/>
            <w:vAlign w:val="top"/>
          </w:tcPr>
          <w:p>
            <w:pPr>
              <w:spacing w:before="268" w:line="222" w:lineRule="auto"/>
              <w:ind w:left="3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广州科技贸易职业学院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530802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1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现代物流管理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14278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71" w:lineRule="auto"/>
              <w:ind w:left="318" w:right="122" w:hanging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广东第二师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范学院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080701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7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电子信息工程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12322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广东农工商职业技术学院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510301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4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现代通信技术</w:t>
            </w:r>
          </w:p>
        </w:tc>
        <w:tc>
          <w:tcPr>
            <w:tcW w:w="720" w:type="dxa"/>
            <w:vAlign w:val="top"/>
          </w:tcPr>
          <w:p>
            <w:pPr>
              <w:spacing w:before="268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8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3" w:lineRule="auto"/>
              <w:ind w:left="10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音乐学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12962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广东省外语艺术职业学院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570108K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音乐教育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68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珠海城市职业技术学院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68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080902</w:t>
            </w:r>
          </w:p>
        </w:tc>
        <w:tc>
          <w:tcPr>
            <w:tcW w:w="2515" w:type="dxa"/>
            <w:vAlign w:val="top"/>
          </w:tcPr>
          <w:p>
            <w:pPr>
              <w:spacing w:before="269" w:line="222" w:lineRule="auto"/>
              <w:ind w:left="9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软件工程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13713</w:t>
            </w:r>
          </w:p>
        </w:tc>
        <w:tc>
          <w:tcPr>
            <w:tcW w:w="2414" w:type="dxa"/>
            <w:vAlign w:val="top"/>
          </w:tcPr>
          <w:p>
            <w:pPr>
              <w:spacing w:before="269" w:line="222" w:lineRule="auto"/>
              <w:ind w:left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珠海城市职业技术学院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510205</w:t>
            </w:r>
          </w:p>
        </w:tc>
        <w:tc>
          <w:tcPr>
            <w:tcW w:w="2024" w:type="dxa"/>
            <w:vAlign w:val="top"/>
          </w:tcPr>
          <w:p>
            <w:pPr>
              <w:spacing w:before="269" w:line="222" w:lineRule="auto"/>
              <w:ind w:left="5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大数据技术</w:t>
            </w:r>
          </w:p>
        </w:tc>
        <w:tc>
          <w:tcPr>
            <w:tcW w:w="720" w:type="dxa"/>
            <w:vAlign w:val="top"/>
          </w:tcPr>
          <w:p>
            <w:pPr>
              <w:spacing w:before="269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9" w:line="223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高等数学</w:t>
            </w:r>
          </w:p>
        </w:tc>
      </w:tr>
    </w:tbl>
    <w:p>
      <w:pPr>
        <w:pStyle w:val="2"/>
      </w:pPr>
    </w:p>
    <w:p>
      <w:pPr>
        <w:sectPr>
          <w:footerReference r:id="rId27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16"/>
        <w:gridCol w:w="1144"/>
        <w:gridCol w:w="993"/>
        <w:gridCol w:w="2515"/>
        <w:gridCol w:w="882"/>
        <w:gridCol w:w="2414"/>
        <w:gridCol w:w="1020"/>
        <w:gridCol w:w="2024"/>
        <w:gridCol w:w="72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9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5368" w:type="dxa"/>
            <w:gridSpan w:val="4"/>
            <w:vAlign w:val="top"/>
          </w:tcPr>
          <w:p>
            <w:pPr>
              <w:spacing w:before="185" w:line="221" w:lineRule="auto"/>
              <w:ind w:left="1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对口招生试点本科高校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185" w:line="221" w:lineRule="auto"/>
              <w:ind w:left="24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试点高职院校</w:t>
            </w:r>
          </w:p>
        </w:tc>
        <w:tc>
          <w:tcPr>
            <w:tcW w:w="18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31" w:lineRule="auto"/>
              <w:ind w:left="707" w:right="216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转段考核统考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spacing w:before="38" w:line="223" w:lineRule="auto"/>
              <w:ind w:left="121" w:right="118" w:firstLine="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144" w:type="dxa"/>
            <w:vAlign w:val="top"/>
          </w:tcPr>
          <w:p>
            <w:pPr>
              <w:spacing w:before="38" w:line="223" w:lineRule="auto"/>
              <w:ind w:left="456" w:right="210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院校名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top"/>
          </w:tcPr>
          <w:p>
            <w:pPr>
              <w:spacing w:before="37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515" w:type="dxa"/>
            <w:vAlign w:val="top"/>
          </w:tcPr>
          <w:p>
            <w:pPr>
              <w:spacing w:before="192" w:line="222" w:lineRule="auto"/>
              <w:ind w:left="7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882" w:type="dxa"/>
            <w:vAlign w:val="top"/>
          </w:tcPr>
          <w:p>
            <w:pPr>
              <w:spacing w:before="37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院校</w:t>
            </w:r>
          </w:p>
          <w:p>
            <w:pPr>
              <w:spacing w:line="206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414" w:type="dxa"/>
            <w:vAlign w:val="top"/>
          </w:tcPr>
          <w:p>
            <w:pPr>
              <w:spacing w:before="192" w:line="222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院校名称</w:t>
            </w:r>
          </w:p>
        </w:tc>
        <w:tc>
          <w:tcPr>
            <w:tcW w:w="1020" w:type="dxa"/>
            <w:vAlign w:val="top"/>
          </w:tcPr>
          <w:p>
            <w:pPr>
              <w:spacing w:before="37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  <w:p>
            <w:pPr>
              <w:spacing w:line="206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24" w:type="dxa"/>
            <w:vAlign w:val="top"/>
          </w:tcPr>
          <w:p>
            <w:pPr>
              <w:spacing w:before="192" w:line="222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2" w:line="188" w:lineRule="auto"/>
              <w:ind w:left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2" w:line="18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14278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71" w:lineRule="auto"/>
              <w:ind w:left="318" w:right="122" w:hanging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广东第二师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范学院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120904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4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旅游管理与服务教育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13713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珠海城市职业技术学院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540101</w:t>
            </w:r>
          </w:p>
        </w:tc>
        <w:tc>
          <w:tcPr>
            <w:tcW w:w="2024" w:type="dxa"/>
            <w:vAlign w:val="top"/>
          </w:tcPr>
          <w:p>
            <w:pPr>
              <w:spacing w:before="264" w:line="223" w:lineRule="auto"/>
              <w:ind w:left="6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vAlign w:val="top"/>
          </w:tcPr>
          <w:p>
            <w:pPr>
              <w:spacing w:before="264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4" w:line="223" w:lineRule="auto"/>
              <w:ind w:left="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040106</w:t>
            </w:r>
          </w:p>
        </w:tc>
        <w:tc>
          <w:tcPr>
            <w:tcW w:w="2515" w:type="dxa"/>
            <w:vAlign w:val="top"/>
          </w:tcPr>
          <w:p>
            <w:pPr>
              <w:spacing w:before="265" w:line="222" w:lineRule="auto"/>
              <w:ind w:left="9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65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570102K</w:t>
            </w:r>
          </w:p>
        </w:tc>
        <w:tc>
          <w:tcPr>
            <w:tcW w:w="2024" w:type="dxa"/>
            <w:vAlign w:val="top"/>
          </w:tcPr>
          <w:p>
            <w:pPr>
              <w:spacing w:before="265" w:line="222" w:lineRule="auto"/>
              <w:ind w:left="6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学前教育</w:t>
            </w:r>
          </w:p>
        </w:tc>
        <w:tc>
          <w:tcPr>
            <w:tcW w:w="720" w:type="dxa"/>
            <w:vAlign w:val="top"/>
          </w:tcPr>
          <w:p>
            <w:pPr>
              <w:spacing w:before="266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6" w:line="222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教育理论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130202</w:t>
            </w:r>
          </w:p>
        </w:tc>
        <w:tc>
          <w:tcPr>
            <w:tcW w:w="2515" w:type="dxa"/>
            <w:vAlign w:val="top"/>
          </w:tcPr>
          <w:p>
            <w:pPr>
              <w:spacing w:before="267" w:line="223" w:lineRule="auto"/>
              <w:ind w:left="10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音乐学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14587</w:t>
            </w:r>
          </w:p>
        </w:tc>
        <w:tc>
          <w:tcPr>
            <w:tcW w:w="2414" w:type="dxa"/>
            <w:vAlign w:val="top"/>
          </w:tcPr>
          <w:p>
            <w:pPr>
              <w:spacing w:before="266" w:line="222" w:lineRule="auto"/>
              <w:ind w:left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广东茂名幼儿师范专科学校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1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570108K</w:t>
            </w:r>
          </w:p>
        </w:tc>
        <w:tc>
          <w:tcPr>
            <w:tcW w:w="2024" w:type="dxa"/>
            <w:vAlign w:val="top"/>
          </w:tcPr>
          <w:p>
            <w:pPr>
              <w:spacing w:before="267" w:line="222" w:lineRule="auto"/>
              <w:ind w:left="6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音乐教育</w:t>
            </w:r>
          </w:p>
        </w:tc>
        <w:tc>
          <w:tcPr>
            <w:tcW w:w="720" w:type="dxa"/>
            <w:vAlign w:val="top"/>
          </w:tcPr>
          <w:p>
            <w:pPr>
              <w:spacing w:before="267" w:line="223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英语</w:t>
            </w:r>
          </w:p>
        </w:tc>
        <w:tc>
          <w:tcPr>
            <w:tcW w:w="1159" w:type="dxa"/>
            <w:vAlign w:val="top"/>
          </w:tcPr>
          <w:p>
            <w:pPr>
              <w:spacing w:before="267" w:line="222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艺术概论</w:t>
            </w:r>
          </w:p>
        </w:tc>
      </w:tr>
    </w:tbl>
    <w:p>
      <w:pPr>
        <w:spacing w:before="311" w:line="230" w:lineRule="auto"/>
        <w:ind w:left="34" w:right="75" w:firstLine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注：本科专业名称、专业代码按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2023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年《普通高等学校本科专业目录》及《职</w:t>
      </w:r>
      <w:r>
        <w:rPr>
          <w:rFonts w:ascii="仿宋" w:hAnsi="仿宋" w:eastAsia="仿宋" w:cs="仿宋"/>
          <w:spacing w:val="-4"/>
          <w:sz w:val="24"/>
          <w:szCs w:val="24"/>
        </w:rPr>
        <w:t>业教育专业目录（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2021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年）》等文件执行；专科专业名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称、专业代码按高考录取时执行。</w:t>
      </w:r>
    </w:p>
    <w:p>
      <w:pPr>
        <w:spacing w:line="230" w:lineRule="auto"/>
        <w:rPr>
          <w:rFonts w:ascii="仿宋" w:hAnsi="仿宋" w:eastAsia="仿宋" w:cs="仿宋"/>
          <w:sz w:val="24"/>
          <w:szCs w:val="24"/>
        </w:rPr>
        <w:sectPr>
          <w:footerReference r:id="rId28" w:type="default"/>
          <w:pgSz w:w="16839" w:h="11906"/>
          <w:pgMar w:top="1012" w:right="1364" w:bottom="1156" w:left="1421" w:header="0" w:footer="994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DE2OTcyOWVkM2U4ZDBmYjAxNTU3NTNkN2EyYjIifQ=="/>
  </w:docVars>
  <w:rsids>
    <w:rsidRoot w:val="00000000"/>
    <w:rsid w:val="187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2023-12-12T03:34:02Z</dcterms:created>
  <dc:creator>Administrator</dc:creator>
  <cp:lastModifiedBy>喻存在⭐️</cp:lastModifiedBy>
  <dcterms:modified xsi:type="dcterms:W3CDTF">2023-12-12T03:34:30Z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B1565B00B209436FBC70376E9A9F1797_12</vt:lpwstr>
  </property>
</Properties>
</file>